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D1DB" w14:textId="6C57D6CB" w:rsidR="00735AC9" w:rsidRPr="00890AB9" w:rsidRDefault="00735AC9" w:rsidP="00735AC9">
      <w:pPr>
        <w:rPr>
          <w:rFonts w:cstheme="minorHAnsi"/>
          <w:b/>
          <w:bCs/>
        </w:rPr>
      </w:pPr>
      <w:r w:rsidRPr="00890AB9">
        <w:rPr>
          <w:rFonts w:cstheme="minorHAnsi"/>
          <w:b/>
          <w:bCs/>
        </w:rPr>
        <w:t>Data protectio</w:t>
      </w:r>
      <w:r w:rsidR="002B2D48">
        <w:rPr>
          <w:rFonts w:cstheme="minorHAnsi"/>
          <w:b/>
          <w:bCs/>
        </w:rPr>
        <w:softHyphen/>
      </w:r>
      <w:r w:rsidR="002B2D48">
        <w:rPr>
          <w:rFonts w:cstheme="minorHAnsi"/>
          <w:b/>
          <w:bCs/>
        </w:rPr>
        <w:softHyphen/>
      </w:r>
      <w:r w:rsidR="002B2D48">
        <w:rPr>
          <w:rFonts w:cstheme="minorHAnsi"/>
          <w:b/>
          <w:bCs/>
        </w:rPr>
        <w:softHyphen/>
      </w:r>
      <w:r w:rsidRPr="00890AB9">
        <w:rPr>
          <w:rFonts w:cstheme="minorHAnsi"/>
          <w:b/>
          <w:bCs/>
        </w:rPr>
        <w:t>n</w:t>
      </w:r>
    </w:p>
    <w:p w14:paraId="2B298478" w14:textId="77777777" w:rsidR="00735AC9" w:rsidRPr="00890AB9" w:rsidRDefault="00735AC9" w:rsidP="00735AC9">
      <w:pPr>
        <w:rPr>
          <w:rFonts w:cstheme="minorHAnsi"/>
        </w:rPr>
      </w:pPr>
      <w:r w:rsidRPr="00890AB9">
        <w:rPr>
          <w:rFonts w:cstheme="minorHAnsi"/>
        </w:rPr>
        <w:t>We (the University of Oxford) are the ‘data controller’ for the information you provide, which means we decide how to use it and are responsible for looking after it in accordance with the General Data Protection Regulation and associated UK data protection legislation.</w:t>
      </w:r>
    </w:p>
    <w:p w14:paraId="72CBB520" w14:textId="77777777" w:rsidR="00735AC9" w:rsidRPr="00890AB9" w:rsidRDefault="00735AC9" w:rsidP="00735AC9">
      <w:pPr>
        <w:rPr>
          <w:rFonts w:cstheme="minorHAnsi"/>
          <w:bCs/>
        </w:rPr>
      </w:pPr>
      <w:r w:rsidRPr="00890AB9">
        <w:rPr>
          <w:rFonts w:cstheme="minorHAnsi"/>
          <w:b/>
          <w:bCs/>
        </w:rPr>
        <w:t>How we use your data</w:t>
      </w:r>
    </w:p>
    <w:p w14:paraId="5E5ADF58" w14:textId="2289C63B" w:rsidR="009C2D10" w:rsidRPr="00890AB9" w:rsidRDefault="00A24B73" w:rsidP="000C624E">
      <w:pPr>
        <w:rPr>
          <w:rFonts w:cstheme="minorHAnsi"/>
          <w:bCs/>
        </w:rPr>
      </w:pPr>
      <w:r w:rsidRPr="00890AB9">
        <w:rPr>
          <w:rFonts w:cstheme="minorHAnsi"/>
          <w:bCs/>
        </w:rPr>
        <w:t xml:space="preserve">We are carrying out this survey to find out more about the experience of </w:t>
      </w:r>
      <w:r w:rsidR="0039453E">
        <w:rPr>
          <w:rFonts w:cstheme="minorHAnsi"/>
          <w:bCs/>
        </w:rPr>
        <w:t>Everyday Racism</w:t>
      </w:r>
      <w:r w:rsidRPr="00890AB9">
        <w:rPr>
          <w:rFonts w:cstheme="minorHAnsi"/>
          <w:bCs/>
        </w:rPr>
        <w:t xml:space="preserve">. The </w:t>
      </w:r>
      <w:r w:rsidR="0039453E">
        <w:rPr>
          <w:rFonts w:cstheme="minorHAnsi"/>
          <w:bCs/>
        </w:rPr>
        <w:t>findings</w:t>
      </w:r>
      <w:r w:rsidRPr="00890AB9">
        <w:rPr>
          <w:rFonts w:cstheme="minorHAnsi"/>
          <w:bCs/>
        </w:rPr>
        <w:t xml:space="preserve"> will </w:t>
      </w:r>
      <w:r w:rsidR="0039453E">
        <w:rPr>
          <w:rFonts w:cstheme="minorHAnsi"/>
          <w:bCs/>
        </w:rPr>
        <w:t xml:space="preserve">be shared with divisional and </w:t>
      </w:r>
      <w:r w:rsidR="0039453E" w:rsidRPr="0039453E">
        <w:rPr>
          <w:rFonts w:cstheme="minorHAnsi"/>
          <w:bCs/>
        </w:rPr>
        <w:t>departmental Equality, Diversity and Inclusion Committees to inform their action plans</w:t>
      </w:r>
      <w:r w:rsidR="0039453E">
        <w:rPr>
          <w:rFonts w:cstheme="minorHAnsi"/>
          <w:bCs/>
        </w:rPr>
        <w:t xml:space="preserve">. </w:t>
      </w:r>
      <w:r w:rsidRPr="00890AB9">
        <w:rPr>
          <w:rFonts w:cstheme="minorHAnsi"/>
          <w:bCs/>
        </w:rPr>
        <w:t>In addition, the results will be used to support</w:t>
      </w:r>
      <w:r w:rsidR="001550DB" w:rsidRPr="001550DB">
        <w:rPr>
          <w:rFonts w:cstheme="minorHAnsi"/>
          <w:bCs/>
        </w:rPr>
        <w:t xml:space="preserve"> </w:t>
      </w:r>
      <w:r w:rsidR="001550DB">
        <w:rPr>
          <w:rFonts w:cstheme="minorHAnsi"/>
          <w:bCs/>
        </w:rPr>
        <w:t xml:space="preserve">Institutional applications </w:t>
      </w:r>
      <w:r w:rsidR="001550DB">
        <w:t>the Athena SWAN charter and other equality charter applications and</w:t>
      </w:r>
      <w:r w:rsidR="001550DB">
        <w:rPr>
          <w:rFonts w:cstheme="minorHAnsi"/>
          <w:bCs/>
        </w:rPr>
        <w:t xml:space="preserve"> wider institutional</w:t>
      </w:r>
      <w:r w:rsidR="001550DB" w:rsidRPr="00890AB9">
        <w:rPr>
          <w:rFonts w:cstheme="minorHAnsi"/>
          <w:bCs/>
        </w:rPr>
        <w:t xml:space="preserve"> </w:t>
      </w:r>
      <w:r w:rsidR="001550DB">
        <w:rPr>
          <w:rFonts w:cstheme="minorHAnsi"/>
          <w:bCs/>
        </w:rPr>
        <w:t>objectives on staff development, equality and wellbeing</w:t>
      </w:r>
      <w:r w:rsidR="009C2D10">
        <w:rPr>
          <w:rFonts w:cstheme="minorHAnsi"/>
          <w:bCs/>
        </w:rPr>
        <w:t>.</w:t>
      </w:r>
      <w:r w:rsidRPr="00890AB9">
        <w:rPr>
          <w:rFonts w:cstheme="minorHAnsi"/>
          <w:bCs/>
        </w:rPr>
        <w:t xml:space="preserve"> </w:t>
      </w:r>
      <w:r w:rsidR="000C624E" w:rsidRPr="00890AB9">
        <w:rPr>
          <w:rFonts w:cstheme="minorHAnsi"/>
          <w:bCs/>
        </w:rPr>
        <w:t xml:space="preserve">In order to </w:t>
      </w:r>
      <w:r w:rsidR="00F41A51" w:rsidRPr="00890AB9">
        <w:rPr>
          <w:rFonts w:cstheme="minorHAnsi"/>
          <w:bCs/>
        </w:rPr>
        <w:t>meet</w:t>
      </w:r>
      <w:r w:rsidR="000C624E" w:rsidRPr="00890AB9">
        <w:rPr>
          <w:rFonts w:cstheme="minorHAnsi"/>
          <w:bCs/>
        </w:rPr>
        <w:t xml:space="preserve"> these aims, we </w:t>
      </w:r>
      <w:r w:rsidR="00F41A51" w:rsidRPr="00890AB9">
        <w:rPr>
          <w:rFonts w:cstheme="minorHAnsi"/>
          <w:bCs/>
        </w:rPr>
        <w:t xml:space="preserve">will </w:t>
      </w:r>
      <w:r w:rsidR="000C624E" w:rsidRPr="00890AB9">
        <w:rPr>
          <w:rFonts w:cstheme="minorHAnsi"/>
          <w:bCs/>
        </w:rPr>
        <w:t xml:space="preserve">ask you to provide some items of personal data including: </w:t>
      </w:r>
      <w:r w:rsidR="00A47B92" w:rsidRPr="00890AB9">
        <w:rPr>
          <w:rFonts w:cstheme="minorHAnsi"/>
          <w:bCs/>
        </w:rPr>
        <w:t>staff group</w:t>
      </w:r>
      <w:r w:rsidR="000C624E" w:rsidRPr="00890AB9">
        <w:rPr>
          <w:rFonts w:cstheme="minorHAnsi"/>
          <w:bCs/>
        </w:rPr>
        <w:t xml:space="preserve">, </w:t>
      </w:r>
      <w:r w:rsidR="001F65AF">
        <w:rPr>
          <w:rFonts w:cstheme="minorHAnsi"/>
          <w:bCs/>
        </w:rPr>
        <w:t>gender</w:t>
      </w:r>
      <w:r w:rsidR="000C624E" w:rsidRPr="00890AB9">
        <w:rPr>
          <w:rFonts w:cstheme="minorHAnsi"/>
          <w:bCs/>
        </w:rPr>
        <w:t>, and</w:t>
      </w:r>
      <w:r w:rsidR="002748F1">
        <w:rPr>
          <w:rFonts w:cstheme="minorHAnsi"/>
          <w:bCs/>
        </w:rPr>
        <w:t xml:space="preserve"> racial, ethnic identity</w:t>
      </w:r>
      <w:r w:rsidR="00F41A51" w:rsidRPr="00890AB9">
        <w:rPr>
          <w:rFonts w:cstheme="minorHAnsi"/>
          <w:bCs/>
        </w:rPr>
        <w:t>.</w:t>
      </w:r>
      <w:r w:rsidR="009C2D10">
        <w:rPr>
          <w:rFonts w:cstheme="minorHAnsi"/>
          <w:bCs/>
        </w:rPr>
        <w:t xml:space="preserve"> </w:t>
      </w:r>
      <w:r w:rsidR="00364379">
        <w:rPr>
          <w:rFonts w:cstheme="minorHAnsi"/>
          <w:bCs/>
        </w:rPr>
        <w:t xml:space="preserve">The University will not collect any personal identifiers such as name or contact details and cannot track who has completed the </w:t>
      </w:r>
      <w:r w:rsidR="002748F1">
        <w:rPr>
          <w:rFonts w:cstheme="minorHAnsi"/>
          <w:bCs/>
        </w:rPr>
        <w:t>form</w:t>
      </w:r>
      <w:r w:rsidR="00364379">
        <w:rPr>
          <w:rFonts w:cstheme="minorHAnsi"/>
          <w:bCs/>
        </w:rPr>
        <w:t xml:space="preserve"> and who hasn’t.</w:t>
      </w:r>
    </w:p>
    <w:p w14:paraId="00DF0FF0" w14:textId="756CD4EF" w:rsidR="000C624E" w:rsidRDefault="000C624E" w:rsidP="000C624E">
      <w:pPr>
        <w:rPr>
          <w:rFonts w:cstheme="minorHAnsi"/>
          <w:bCs/>
        </w:rPr>
      </w:pPr>
      <w:r w:rsidRPr="00890AB9">
        <w:rPr>
          <w:rFonts w:cstheme="minorHAnsi"/>
          <w:bCs/>
        </w:rPr>
        <w:t>The survey includes optional free text questions</w:t>
      </w:r>
      <w:r w:rsidR="002748F1">
        <w:rPr>
          <w:rFonts w:cstheme="minorHAnsi"/>
          <w:bCs/>
        </w:rPr>
        <w:t xml:space="preserve"> to tell your story. Those analysing the responses </w:t>
      </w:r>
      <w:r w:rsidR="002748F1" w:rsidRPr="002748F1">
        <w:rPr>
          <w:rFonts w:cstheme="minorHAnsi"/>
          <w:bCs/>
        </w:rPr>
        <w:t>will not re-tell or reproduce the stories. Instead these are analysed thematically and</w:t>
      </w:r>
      <w:r w:rsidR="002748F1">
        <w:rPr>
          <w:rFonts w:cstheme="minorHAnsi"/>
          <w:bCs/>
        </w:rPr>
        <w:t xml:space="preserve"> all </w:t>
      </w:r>
      <w:r w:rsidR="002748F1" w:rsidRPr="00890AB9">
        <w:rPr>
          <w:rFonts w:cstheme="minorHAnsi"/>
          <w:bCs/>
        </w:rPr>
        <w:t>comments</w:t>
      </w:r>
      <w:r w:rsidR="002748F1">
        <w:rPr>
          <w:rFonts w:cstheme="minorHAnsi"/>
          <w:bCs/>
        </w:rPr>
        <w:t xml:space="preserve"> reviewed</w:t>
      </w:r>
      <w:r w:rsidR="002748F1" w:rsidRPr="00890AB9">
        <w:rPr>
          <w:rFonts w:cstheme="minorHAnsi"/>
          <w:bCs/>
        </w:rPr>
        <w:t xml:space="preserve"> </w:t>
      </w:r>
      <w:r w:rsidR="002748F1">
        <w:rPr>
          <w:rFonts w:cstheme="minorHAnsi"/>
          <w:bCs/>
        </w:rPr>
        <w:t xml:space="preserve">to </w:t>
      </w:r>
      <w:r w:rsidR="002748F1" w:rsidRPr="00890AB9">
        <w:rPr>
          <w:rFonts w:cstheme="minorHAnsi"/>
          <w:bCs/>
        </w:rPr>
        <w:t>redact any identifying details</w:t>
      </w:r>
      <w:r w:rsidR="002748F1">
        <w:rPr>
          <w:rFonts w:cstheme="minorHAnsi"/>
          <w:bCs/>
        </w:rPr>
        <w:t xml:space="preserve"> before being</w:t>
      </w:r>
      <w:r w:rsidR="002748F1" w:rsidRPr="002748F1">
        <w:rPr>
          <w:rFonts w:cstheme="minorHAnsi"/>
          <w:bCs/>
        </w:rPr>
        <w:t xml:space="preserve"> reported as summaries</w:t>
      </w:r>
      <w:r w:rsidR="002748F1">
        <w:rPr>
          <w:rFonts w:cstheme="minorHAnsi"/>
          <w:bCs/>
        </w:rPr>
        <w:t>.</w:t>
      </w:r>
      <w:r w:rsidR="002748F1" w:rsidRPr="002748F1">
        <w:rPr>
          <w:rFonts w:cstheme="minorHAnsi"/>
          <w:bCs/>
        </w:rPr>
        <w:t xml:space="preserve"> </w:t>
      </w:r>
      <w:r w:rsidR="002748F1">
        <w:rPr>
          <w:rFonts w:cstheme="minorHAnsi"/>
          <w:bCs/>
        </w:rPr>
        <w:t>A</w:t>
      </w:r>
      <w:r w:rsidR="002748F1" w:rsidRPr="002748F1">
        <w:rPr>
          <w:rFonts w:cstheme="minorHAnsi"/>
          <w:bCs/>
        </w:rPr>
        <w:t xml:space="preserve"> report that will be shared widely across the University to advocate for change</w:t>
      </w:r>
      <w:r w:rsidR="002748F1">
        <w:rPr>
          <w:rFonts w:cstheme="minorHAnsi"/>
          <w:bCs/>
        </w:rPr>
        <w:t>.</w:t>
      </w:r>
      <w:r w:rsidRPr="00890AB9">
        <w:rPr>
          <w:rFonts w:cstheme="minorHAnsi"/>
          <w:bCs/>
        </w:rPr>
        <w:t xml:space="preserve"> </w:t>
      </w:r>
    </w:p>
    <w:p w14:paraId="3BB5B887" w14:textId="36B4003A" w:rsidR="000C624E" w:rsidRPr="00890AB9" w:rsidRDefault="00A24B73" w:rsidP="00082F95">
      <w:pPr>
        <w:rPr>
          <w:rFonts w:cstheme="minorHAnsi"/>
          <w:bCs/>
        </w:rPr>
      </w:pPr>
      <w:r w:rsidRPr="00890AB9">
        <w:rPr>
          <w:rFonts w:cstheme="minorHAnsi"/>
          <w:bCs/>
        </w:rPr>
        <w:t xml:space="preserve">The lawful basis on which we process your personal data is </w:t>
      </w:r>
      <w:r w:rsidR="0010687B" w:rsidRPr="00890AB9">
        <w:rPr>
          <w:rFonts w:cstheme="minorHAnsi"/>
          <w:bCs/>
        </w:rPr>
        <w:t>consent</w:t>
      </w:r>
      <w:r w:rsidR="00082F95">
        <w:rPr>
          <w:rFonts w:cstheme="minorHAnsi"/>
          <w:bCs/>
        </w:rPr>
        <w:t xml:space="preserve"> </w:t>
      </w:r>
      <w:r w:rsidR="00082F95" w:rsidRPr="00082F95">
        <w:rPr>
          <w:rFonts w:cstheme="minorHAnsi"/>
          <w:bCs/>
        </w:rPr>
        <w:t xml:space="preserve">under </w:t>
      </w:r>
      <w:r w:rsidR="00082F95">
        <w:rPr>
          <w:rFonts w:cstheme="minorHAnsi"/>
          <w:bCs/>
        </w:rPr>
        <w:t>a</w:t>
      </w:r>
      <w:r w:rsidR="00082F95" w:rsidRPr="00082F95">
        <w:rPr>
          <w:rFonts w:cstheme="minorHAnsi"/>
          <w:bCs/>
        </w:rPr>
        <w:t>rticle 6(1)(a)</w:t>
      </w:r>
      <w:r w:rsidR="00364379">
        <w:rPr>
          <w:rFonts w:cstheme="minorHAnsi"/>
          <w:bCs/>
        </w:rPr>
        <w:t xml:space="preserve"> of the General Data Protection Regulation and</w:t>
      </w:r>
      <w:r w:rsidR="00082F95">
        <w:rPr>
          <w:rFonts w:cstheme="minorHAnsi"/>
          <w:bCs/>
        </w:rPr>
        <w:t xml:space="preserve"> l</w:t>
      </w:r>
      <w:r w:rsidR="00082F95" w:rsidRPr="00082F95">
        <w:rPr>
          <w:rFonts w:cstheme="minorHAnsi"/>
          <w:bCs/>
        </w:rPr>
        <w:t xml:space="preserve">egal obligation - under </w:t>
      </w:r>
      <w:r w:rsidR="00082F95">
        <w:rPr>
          <w:rFonts w:cstheme="minorHAnsi"/>
          <w:bCs/>
        </w:rPr>
        <w:t>a</w:t>
      </w:r>
      <w:r w:rsidR="00082F95" w:rsidRPr="00082F95">
        <w:rPr>
          <w:rFonts w:cstheme="minorHAnsi"/>
          <w:bCs/>
        </w:rPr>
        <w:t>rticle 6(1)(c)</w:t>
      </w:r>
      <w:r w:rsidR="0010687B" w:rsidRPr="00890AB9">
        <w:rPr>
          <w:rFonts w:cstheme="minorHAnsi"/>
          <w:bCs/>
        </w:rPr>
        <w:t xml:space="preserve">. </w:t>
      </w:r>
      <w:r w:rsidRPr="00890AB9">
        <w:rPr>
          <w:rFonts w:cstheme="minorHAnsi"/>
          <w:bCs/>
        </w:rPr>
        <w:t>You are not obliged to take part in the survey or to answer all the questio</w:t>
      </w:r>
      <w:r w:rsidR="000C624E" w:rsidRPr="00890AB9">
        <w:rPr>
          <w:rFonts w:cstheme="minorHAnsi"/>
          <w:bCs/>
        </w:rPr>
        <w:t>ns</w:t>
      </w:r>
      <w:r w:rsidR="0010687B" w:rsidRPr="00890AB9">
        <w:rPr>
          <w:rFonts w:cstheme="minorHAnsi"/>
          <w:bCs/>
        </w:rPr>
        <w:t xml:space="preserve"> so if you choose to </w:t>
      </w:r>
      <w:r w:rsidR="007052FC" w:rsidRPr="00890AB9">
        <w:rPr>
          <w:rFonts w:cstheme="minorHAnsi"/>
          <w:bCs/>
        </w:rPr>
        <w:t>submit a response</w:t>
      </w:r>
      <w:r w:rsidR="0010687B" w:rsidRPr="00890AB9">
        <w:rPr>
          <w:rFonts w:cstheme="minorHAnsi"/>
          <w:bCs/>
        </w:rPr>
        <w:t xml:space="preserve">, we take that to mean you have consented to us processing your personal data. The </w:t>
      </w:r>
      <w:r w:rsidR="000F1CF8" w:rsidRPr="00890AB9">
        <w:rPr>
          <w:rFonts w:cstheme="minorHAnsi"/>
          <w:bCs/>
        </w:rPr>
        <w:t xml:space="preserve">online survey provider </w:t>
      </w:r>
      <w:r w:rsidR="0010687B" w:rsidRPr="00890AB9">
        <w:rPr>
          <w:rFonts w:cstheme="minorHAnsi"/>
          <w:bCs/>
        </w:rPr>
        <w:t xml:space="preserve">records the date and time of </w:t>
      </w:r>
      <w:r w:rsidR="000F1CF8" w:rsidRPr="00890AB9">
        <w:rPr>
          <w:rFonts w:cstheme="minorHAnsi"/>
          <w:bCs/>
        </w:rPr>
        <w:t>your</w:t>
      </w:r>
      <w:r w:rsidR="0010687B" w:rsidRPr="00890AB9">
        <w:rPr>
          <w:rFonts w:cstheme="minorHAnsi"/>
          <w:bCs/>
        </w:rPr>
        <w:t xml:space="preserve"> submission but not your name</w:t>
      </w:r>
      <w:r w:rsidR="00F41A51" w:rsidRPr="00890AB9">
        <w:rPr>
          <w:rFonts w:cstheme="minorHAnsi"/>
          <w:bCs/>
        </w:rPr>
        <w:t>, email</w:t>
      </w:r>
      <w:r w:rsidR="0010687B" w:rsidRPr="00890AB9">
        <w:rPr>
          <w:rFonts w:cstheme="minorHAnsi"/>
          <w:bCs/>
        </w:rPr>
        <w:t xml:space="preserve"> or</w:t>
      </w:r>
      <w:r w:rsidR="000C624E" w:rsidRPr="00890AB9">
        <w:rPr>
          <w:rFonts w:cstheme="minorHAnsi"/>
          <w:bCs/>
        </w:rPr>
        <w:t xml:space="preserve"> IP address. </w:t>
      </w:r>
    </w:p>
    <w:p w14:paraId="5FA6C2D7" w14:textId="32796F26" w:rsidR="00082F95" w:rsidRPr="00890AB9" w:rsidRDefault="00082F95" w:rsidP="00082F95">
      <w:pPr>
        <w:rPr>
          <w:rFonts w:cstheme="minorHAnsi"/>
          <w:bCs/>
        </w:rPr>
      </w:pPr>
      <w:r>
        <w:rPr>
          <w:rFonts w:cstheme="minorHAnsi"/>
          <w:bCs/>
        </w:rPr>
        <w:t xml:space="preserve">We are asking for </w:t>
      </w:r>
      <w:r w:rsidRPr="00516E30">
        <w:rPr>
          <w:rFonts w:cstheme="minorHAnsi"/>
          <w:bCs/>
        </w:rPr>
        <w:t>items of special category</w:t>
      </w:r>
      <w:r w:rsidR="001550DB" w:rsidRPr="00516E30">
        <w:rPr>
          <w:rFonts w:cstheme="minorHAnsi"/>
          <w:bCs/>
        </w:rPr>
        <w:t xml:space="preserve"> </w:t>
      </w:r>
      <w:r w:rsidR="001550DB">
        <w:rPr>
          <w:rFonts w:cstheme="minorHAnsi"/>
          <w:bCs/>
        </w:rPr>
        <w:t xml:space="preserve">or sensitive </w:t>
      </w:r>
      <w:r w:rsidR="001550DB" w:rsidRPr="00516E30">
        <w:rPr>
          <w:rFonts w:cstheme="minorHAnsi"/>
          <w:bCs/>
        </w:rPr>
        <w:t xml:space="preserve">data relating to </w:t>
      </w:r>
      <w:r w:rsidR="001550DB">
        <w:rPr>
          <w:rFonts w:cstheme="minorHAnsi"/>
          <w:bCs/>
        </w:rPr>
        <w:t xml:space="preserve">disability and mental health, </w:t>
      </w:r>
      <w:r w:rsidR="001550DB" w:rsidRPr="00516E30">
        <w:rPr>
          <w:rFonts w:cstheme="minorHAnsi"/>
          <w:bCs/>
        </w:rPr>
        <w:t xml:space="preserve">ethnic background, </w:t>
      </w:r>
      <w:r w:rsidR="001550DB">
        <w:rPr>
          <w:rFonts w:cstheme="minorHAnsi"/>
          <w:bCs/>
        </w:rPr>
        <w:t xml:space="preserve">gender reassignment, nationality, religion or belief and </w:t>
      </w:r>
      <w:r w:rsidR="001550DB" w:rsidRPr="00516E30">
        <w:rPr>
          <w:rFonts w:cstheme="minorHAnsi"/>
          <w:bCs/>
        </w:rPr>
        <w:t>sexual orientation</w:t>
      </w:r>
      <w:r w:rsidRPr="00516E30">
        <w:rPr>
          <w:rFonts w:cstheme="minorHAnsi"/>
          <w:bCs/>
        </w:rPr>
        <w:t>, (but this data will not be shared with the individual’s department)</w:t>
      </w:r>
      <w:r>
        <w:rPr>
          <w:rFonts w:cstheme="minorHAnsi"/>
          <w:bCs/>
        </w:rPr>
        <w:t>. All questions of this nature are voluntary and</w:t>
      </w:r>
      <w:r w:rsidR="001550DB">
        <w:rPr>
          <w:rFonts w:cstheme="minorHAnsi"/>
          <w:bCs/>
        </w:rPr>
        <w:t xml:space="preserve"> the data</w:t>
      </w:r>
      <w:r>
        <w:rPr>
          <w:rFonts w:cstheme="minorHAnsi"/>
          <w:bCs/>
        </w:rPr>
        <w:t xml:space="preserve"> collected </w:t>
      </w:r>
      <w:r w:rsidR="00364379">
        <w:rPr>
          <w:rFonts w:cstheme="minorHAnsi"/>
          <w:bCs/>
        </w:rPr>
        <w:t>will only be used as part of</w:t>
      </w:r>
      <w:r>
        <w:rPr>
          <w:rFonts w:cstheme="minorHAnsi"/>
          <w:bCs/>
        </w:rPr>
        <w:t xml:space="preserve"> the full staff survey dataset </w:t>
      </w:r>
      <w:r w:rsidR="00364379">
        <w:rPr>
          <w:rFonts w:cstheme="minorHAnsi"/>
          <w:bCs/>
        </w:rPr>
        <w:t>to enable the University to assess equality of opportunity and treatment of people with different protected characteristics</w:t>
      </w:r>
      <w:r>
        <w:rPr>
          <w:rFonts w:cstheme="minorHAnsi"/>
          <w:bCs/>
        </w:rPr>
        <w:t xml:space="preserve">. </w:t>
      </w:r>
      <w:r w:rsidRPr="00082F95">
        <w:rPr>
          <w:rFonts w:cstheme="minorHAnsi"/>
          <w:bCs/>
        </w:rPr>
        <w:t>Additional conditions for processing</w:t>
      </w:r>
      <w:r>
        <w:rPr>
          <w:rFonts w:cstheme="minorHAnsi"/>
          <w:bCs/>
        </w:rPr>
        <w:t xml:space="preserve"> special category data </w:t>
      </w:r>
      <w:r w:rsidR="001550DB">
        <w:rPr>
          <w:rFonts w:cstheme="minorHAnsi"/>
          <w:bCs/>
        </w:rPr>
        <w:t>are</w:t>
      </w:r>
      <w:r>
        <w:rPr>
          <w:rFonts w:cstheme="minorHAnsi"/>
          <w:bCs/>
        </w:rPr>
        <w:t>:</w:t>
      </w:r>
      <w:r w:rsidR="001550DB">
        <w:rPr>
          <w:rFonts w:cstheme="minorHAnsi"/>
          <w:bCs/>
        </w:rPr>
        <w:t xml:space="preserve"> e</w:t>
      </w:r>
      <w:r w:rsidR="001550DB" w:rsidRPr="008910C3">
        <w:t>xplicit consent – under Article 9 (2)(a)</w:t>
      </w:r>
      <w:r w:rsidR="00364379">
        <w:t xml:space="preserve"> </w:t>
      </w:r>
      <w:r w:rsidR="00364379">
        <w:rPr>
          <w:rFonts w:cstheme="minorHAnsi"/>
          <w:bCs/>
        </w:rPr>
        <w:t>of the General Data Protection Regulation</w:t>
      </w:r>
      <w:r>
        <w:rPr>
          <w:rFonts w:cstheme="minorHAnsi"/>
          <w:bCs/>
        </w:rPr>
        <w:t xml:space="preserve"> </w:t>
      </w:r>
      <w:r w:rsidR="001550DB">
        <w:rPr>
          <w:rFonts w:cstheme="minorHAnsi"/>
          <w:bCs/>
        </w:rPr>
        <w:t>and s</w:t>
      </w:r>
      <w:r w:rsidR="001550DB" w:rsidRPr="008910C3">
        <w:t>ubstantial public interest under Article 9 (2) (g)</w:t>
      </w:r>
      <w:r>
        <w:rPr>
          <w:rFonts w:cstheme="minorHAnsi"/>
          <w:bCs/>
        </w:rPr>
        <w:t>.</w:t>
      </w:r>
    </w:p>
    <w:p w14:paraId="0E21D837" w14:textId="161567A3" w:rsidR="00735AC9" w:rsidRPr="00890AB9" w:rsidRDefault="00735AC9" w:rsidP="00735AC9">
      <w:pPr>
        <w:rPr>
          <w:rFonts w:cstheme="minorHAnsi"/>
          <w:bCs/>
        </w:rPr>
      </w:pPr>
      <w:r w:rsidRPr="00890AB9">
        <w:rPr>
          <w:rFonts w:cstheme="minorHAnsi"/>
          <w:bCs/>
        </w:rPr>
        <w:t>We will only use your data for the purposes for which we collected it, unless we reasonably consider that we need to use i</w:t>
      </w:r>
      <w:r w:rsidR="00A47B92" w:rsidRPr="00890AB9">
        <w:rPr>
          <w:rFonts w:cstheme="minorHAnsi"/>
          <w:bCs/>
        </w:rPr>
        <w:t>t</w:t>
      </w:r>
      <w:r w:rsidRPr="00890AB9">
        <w:rPr>
          <w:rFonts w:cstheme="minorHAnsi"/>
          <w:bCs/>
        </w:rPr>
        <w:t xml:space="preserve"> for another related reason and that reason is compatible with the original purpose. </w:t>
      </w:r>
    </w:p>
    <w:p w14:paraId="43707153" w14:textId="77777777" w:rsidR="00735AC9" w:rsidRPr="00E71E1E" w:rsidRDefault="00735AC9" w:rsidP="00735AC9">
      <w:pPr>
        <w:rPr>
          <w:rFonts w:cstheme="minorHAnsi"/>
          <w:b/>
          <w:bCs/>
        </w:rPr>
      </w:pPr>
      <w:r w:rsidRPr="00E71E1E">
        <w:rPr>
          <w:rFonts w:cstheme="minorHAnsi"/>
          <w:b/>
          <w:bCs/>
        </w:rPr>
        <w:t>Who has access to your data?</w:t>
      </w:r>
    </w:p>
    <w:p w14:paraId="17E9AEB4" w14:textId="40CC48E9" w:rsidR="00A24B73" w:rsidRDefault="00780978" w:rsidP="00890AB9">
      <w:pPr>
        <w:rPr>
          <w:rFonts w:cstheme="minorHAnsi"/>
        </w:rPr>
      </w:pPr>
      <w:r w:rsidRPr="00E71E1E">
        <w:rPr>
          <w:rFonts w:cstheme="minorHAnsi"/>
          <w:bCs/>
        </w:rPr>
        <w:t xml:space="preserve">This survey is being carried out by the </w:t>
      </w:r>
      <w:r w:rsidR="002748F1">
        <w:rPr>
          <w:rFonts w:cstheme="minorHAnsi"/>
          <w:bCs/>
        </w:rPr>
        <w:t>Help End Everyday Racism Project</w:t>
      </w:r>
      <w:r w:rsidR="00890AB9" w:rsidRPr="00E71E1E">
        <w:rPr>
          <w:rFonts w:cstheme="minorHAnsi"/>
          <w:bCs/>
        </w:rPr>
        <w:t xml:space="preserve"> </w:t>
      </w:r>
      <w:r w:rsidRPr="00E71E1E">
        <w:rPr>
          <w:rFonts w:cstheme="minorHAnsi"/>
          <w:bCs/>
        </w:rPr>
        <w:t>at the University of Oxford</w:t>
      </w:r>
      <w:r w:rsidR="002748F1">
        <w:rPr>
          <w:rFonts w:cstheme="minorHAnsi"/>
          <w:bCs/>
        </w:rPr>
        <w:t xml:space="preserve"> funded through the Research Culture Enhancement Fund</w:t>
      </w:r>
      <w:r w:rsidR="00BC38A5" w:rsidRPr="00E71E1E">
        <w:rPr>
          <w:rFonts w:cstheme="minorHAnsi"/>
          <w:bCs/>
        </w:rPr>
        <w:t xml:space="preserve">. </w:t>
      </w:r>
      <w:r w:rsidR="001F65AF" w:rsidRPr="00E71E1E">
        <w:rPr>
          <w:rFonts w:cstheme="minorHAnsi"/>
          <w:bCs/>
        </w:rPr>
        <w:t xml:space="preserve">The </w:t>
      </w:r>
      <w:r w:rsidR="002748F1">
        <w:rPr>
          <w:rFonts w:cstheme="minorHAnsi"/>
          <w:bCs/>
        </w:rPr>
        <w:t>project team</w:t>
      </w:r>
      <w:r w:rsidR="00BC38A5" w:rsidRPr="00E71E1E">
        <w:rPr>
          <w:rFonts w:cstheme="minorHAnsi"/>
          <w:bCs/>
        </w:rPr>
        <w:t xml:space="preserve"> </w:t>
      </w:r>
      <w:r w:rsidRPr="00E71E1E">
        <w:rPr>
          <w:rFonts w:cstheme="minorHAnsi"/>
          <w:bCs/>
        </w:rPr>
        <w:t>will process the</w:t>
      </w:r>
      <w:r w:rsidR="002748F1">
        <w:rPr>
          <w:rFonts w:cstheme="minorHAnsi"/>
          <w:bCs/>
        </w:rPr>
        <w:t xml:space="preserve"> free text question</w:t>
      </w:r>
      <w:r w:rsidRPr="00E71E1E">
        <w:rPr>
          <w:rFonts w:cstheme="minorHAnsi"/>
          <w:bCs/>
        </w:rPr>
        <w:t xml:space="preserve"> data</w:t>
      </w:r>
      <w:r w:rsidR="00E71E1E" w:rsidRPr="00E71E1E">
        <w:rPr>
          <w:rFonts w:cstheme="minorHAnsi"/>
          <w:bCs/>
        </w:rPr>
        <w:t xml:space="preserve"> (</w:t>
      </w:r>
      <w:r w:rsidR="00364379">
        <w:rPr>
          <w:rFonts w:cstheme="minorHAnsi"/>
          <w:bCs/>
        </w:rPr>
        <w:t>separately from the</w:t>
      </w:r>
      <w:r w:rsidR="00E71E1E" w:rsidRPr="00E71E1E">
        <w:rPr>
          <w:rFonts w:cstheme="minorHAnsi"/>
          <w:bCs/>
        </w:rPr>
        <w:t xml:space="preserve"> special category data)</w:t>
      </w:r>
      <w:r w:rsidRPr="00E71E1E">
        <w:rPr>
          <w:rFonts w:cstheme="minorHAnsi"/>
          <w:bCs/>
        </w:rPr>
        <w:t xml:space="preserve"> to ensure individuals cannot be identified before sharing the results. </w:t>
      </w:r>
      <w:r w:rsidR="00890AB9" w:rsidRPr="00E71E1E">
        <w:rPr>
          <w:rFonts w:cstheme="minorHAnsi"/>
        </w:rPr>
        <w:t>Free text comments</w:t>
      </w:r>
      <w:r w:rsidR="00E71E1E" w:rsidRPr="00E71E1E">
        <w:rPr>
          <w:rFonts w:cstheme="minorHAnsi"/>
        </w:rPr>
        <w:t xml:space="preserve"> without demographic identifiers</w:t>
      </w:r>
      <w:r w:rsidR="00890AB9" w:rsidRPr="00E71E1E">
        <w:rPr>
          <w:rFonts w:cstheme="minorHAnsi"/>
        </w:rPr>
        <w:t xml:space="preserve"> will be shared separately after being redacted, if necessary, to avoid the identification of individuals.</w:t>
      </w:r>
      <w:r w:rsidR="00174C22">
        <w:rPr>
          <w:rFonts w:cstheme="minorHAnsi"/>
        </w:rPr>
        <w:t xml:space="preserve"> Those who have access to the raw data are Catherine Pope, Clara Elod and Kathryn Jennings.</w:t>
      </w:r>
      <w:r w:rsidR="00463AE5">
        <w:rPr>
          <w:rFonts w:cstheme="minorHAnsi"/>
        </w:rPr>
        <w:t xml:space="preserve"> If you have any concerns about the anonymization process please contact the </w:t>
      </w:r>
      <w:r w:rsidR="00184DA5">
        <w:rPr>
          <w:rFonts w:cstheme="minorHAnsi"/>
        </w:rPr>
        <w:t>Project Lead</w:t>
      </w:r>
      <w:r w:rsidR="00463AE5">
        <w:rPr>
          <w:rFonts w:cstheme="minorHAnsi"/>
        </w:rPr>
        <w:t xml:space="preserve"> </w:t>
      </w:r>
      <w:hyperlink r:id="rId7" w:history="1">
        <w:r w:rsidR="002748F1">
          <w:rPr>
            <w:rStyle w:val="Hyperlink"/>
            <w:rFonts w:cstheme="minorHAnsi"/>
          </w:rPr>
          <w:t>Catherine Pope</w:t>
        </w:r>
      </w:hyperlink>
      <w:r w:rsidR="00463AE5" w:rsidRPr="00890AB9">
        <w:rPr>
          <w:rFonts w:cstheme="minorHAnsi"/>
        </w:rPr>
        <w:t>.</w:t>
      </w:r>
    </w:p>
    <w:p w14:paraId="31637147" w14:textId="2A15C6C6" w:rsidR="00896463" w:rsidRPr="00E71E1E" w:rsidRDefault="00896463" w:rsidP="00896463">
      <w:pPr>
        <w:rPr>
          <w:rFonts w:cstheme="minorHAnsi"/>
        </w:rPr>
      </w:pPr>
      <w:r>
        <w:rPr>
          <w:rFonts w:cstheme="minorHAnsi"/>
        </w:rPr>
        <w:lastRenderedPageBreak/>
        <w:t xml:space="preserve">The data in this survey is being </w:t>
      </w:r>
      <w:r w:rsidR="008418ED">
        <w:t>collected</w:t>
      </w:r>
      <w:r w:rsidRPr="000D0FB6">
        <w:t xml:space="preserve"> using a service from</w:t>
      </w:r>
      <w:r w:rsidR="002748F1">
        <w:t xml:space="preserve"> The Whistle </w:t>
      </w:r>
      <w:r w:rsidR="002748F1">
        <w:rPr>
          <w:rFonts w:cstheme="minorHAnsi"/>
        </w:rPr>
        <w:t>(University of Cambridge)</w:t>
      </w:r>
      <w:r>
        <w:t>. The University has a</w:t>
      </w:r>
      <w:r w:rsidRPr="00896463">
        <w:t xml:space="preserve"> licence agreement to use </w:t>
      </w:r>
      <w:r>
        <w:t>this service.</w:t>
      </w:r>
    </w:p>
    <w:p w14:paraId="56EE4322" w14:textId="77777777" w:rsidR="00735AC9" w:rsidRPr="00890AB9" w:rsidRDefault="00735AC9" w:rsidP="00735AC9">
      <w:pPr>
        <w:rPr>
          <w:rFonts w:cstheme="minorHAnsi"/>
          <w:b/>
          <w:bCs/>
        </w:rPr>
      </w:pPr>
      <w:r w:rsidRPr="00890AB9">
        <w:rPr>
          <w:rFonts w:cstheme="minorHAnsi"/>
          <w:b/>
          <w:bCs/>
        </w:rPr>
        <w:t>Retaining your data</w:t>
      </w:r>
    </w:p>
    <w:p w14:paraId="0BAC2A18" w14:textId="61831F48" w:rsidR="00780978" w:rsidRDefault="00364379" w:rsidP="00735AC9">
      <w:pPr>
        <w:rPr>
          <w:rFonts w:cstheme="minorHAnsi"/>
        </w:rPr>
      </w:pPr>
      <w:r>
        <w:rPr>
          <w:rFonts w:cstheme="minorHAnsi"/>
        </w:rPr>
        <w:t xml:space="preserve">We will retain your data for </w:t>
      </w:r>
      <w:r w:rsidR="00FD7C2A">
        <w:rPr>
          <w:rFonts w:cstheme="minorHAnsi"/>
        </w:rPr>
        <w:t>10</w:t>
      </w:r>
      <w:r w:rsidR="002748F1">
        <w:rPr>
          <w:rFonts w:cstheme="minorHAnsi"/>
        </w:rPr>
        <w:t xml:space="preserve"> years</w:t>
      </w:r>
      <w:r w:rsidR="00780978" w:rsidRPr="00890AB9">
        <w:rPr>
          <w:rFonts w:cstheme="minorHAnsi"/>
        </w:rPr>
        <w:t xml:space="preserve"> from the </w:t>
      </w:r>
      <w:r w:rsidR="002748F1">
        <w:rPr>
          <w:rFonts w:cstheme="minorHAnsi"/>
        </w:rPr>
        <w:t>submission date</w:t>
      </w:r>
      <w:r w:rsidR="00191197">
        <w:rPr>
          <w:rFonts w:cstheme="minorHAnsi"/>
        </w:rPr>
        <w:t>.</w:t>
      </w:r>
      <w:r>
        <w:rPr>
          <w:rFonts w:cstheme="minorHAnsi"/>
        </w:rPr>
        <w:t xml:space="preserve"> This </w:t>
      </w:r>
      <w:r w:rsidR="00191197">
        <w:t>allows</w:t>
      </w:r>
      <w:r w:rsidR="00FD7C2A">
        <w:t xml:space="preserve"> us to</w:t>
      </w:r>
      <w:r w:rsidR="00191197">
        <w:t xml:space="preserve"> </w:t>
      </w:r>
      <w:r w:rsidR="00FD7C2A" w:rsidRPr="00FD7C2A">
        <w:t xml:space="preserve">observe changes in </w:t>
      </w:r>
      <w:r w:rsidR="00FD7C2A">
        <w:t>experiences of racism over time</w:t>
      </w:r>
      <w:bookmarkStart w:id="0" w:name="_GoBack"/>
      <w:bookmarkEnd w:id="0"/>
      <w:r w:rsidR="002748F1">
        <w:t>.</w:t>
      </w:r>
      <w:r w:rsidR="00191197">
        <w:t xml:space="preserve"> </w:t>
      </w:r>
      <w:r w:rsidR="00780978" w:rsidRPr="00890AB9">
        <w:rPr>
          <w:rFonts w:cstheme="minorHAnsi"/>
        </w:rPr>
        <w:t xml:space="preserve">The raw data will be processed to make it impossible to identify individual respondents </w:t>
      </w:r>
      <w:r w:rsidR="00A47B92" w:rsidRPr="00890AB9">
        <w:rPr>
          <w:rFonts w:cstheme="minorHAnsi"/>
        </w:rPr>
        <w:t>before it is</w:t>
      </w:r>
      <w:r w:rsidR="002748F1">
        <w:rPr>
          <w:rFonts w:cstheme="minorHAnsi"/>
        </w:rPr>
        <w:t xml:space="preserve"> shared.</w:t>
      </w:r>
    </w:p>
    <w:p w14:paraId="43646810" w14:textId="77777777" w:rsidR="00735AC9" w:rsidRPr="00890AB9" w:rsidRDefault="00735AC9" w:rsidP="00735AC9">
      <w:pPr>
        <w:rPr>
          <w:rFonts w:cstheme="minorHAnsi"/>
          <w:b/>
          <w:bCs/>
        </w:rPr>
      </w:pPr>
      <w:r w:rsidRPr="00890AB9">
        <w:rPr>
          <w:rFonts w:cstheme="minorHAnsi"/>
          <w:b/>
          <w:bCs/>
        </w:rPr>
        <w:t>Security</w:t>
      </w:r>
    </w:p>
    <w:p w14:paraId="7DF90ADF" w14:textId="50F217BD" w:rsidR="00735AC9" w:rsidRPr="00890AB9" w:rsidRDefault="00735AC9" w:rsidP="00735AC9">
      <w:pPr>
        <w:rPr>
          <w:rFonts w:cstheme="minorHAnsi"/>
        </w:rPr>
      </w:pPr>
      <w:r w:rsidRPr="00890AB9">
        <w:rPr>
          <w:rFonts w:cstheme="minorHAnsi"/>
        </w:rPr>
        <w:t xml:space="preserve">Your data will be held securely in accordance with the University’s policies and procedures. Further information is available on the University’s </w:t>
      </w:r>
      <w:hyperlink r:id="rId8" w:history="1">
        <w:r w:rsidRPr="00890AB9">
          <w:rPr>
            <w:rStyle w:val="Hyperlink"/>
            <w:rFonts w:cstheme="minorHAnsi"/>
          </w:rPr>
          <w:t>Information Security</w:t>
        </w:r>
      </w:hyperlink>
      <w:r w:rsidRPr="00890AB9">
        <w:rPr>
          <w:rFonts w:cstheme="minorHAnsi"/>
        </w:rPr>
        <w:t xml:space="preserve"> website.</w:t>
      </w:r>
      <w:r w:rsidR="00364379">
        <w:rPr>
          <w:rFonts w:cstheme="minorHAnsi"/>
        </w:rPr>
        <w:t xml:space="preserve"> </w:t>
      </w:r>
      <w:r w:rsidR="00364379" w:rsidRPr="00364379">
        <w:rPr>
          <w:rFonts w:cstheme="minorHAnsi"/>
        </w:rPr>
        <w:t>Third parties that process data on our behalf will do so only on our instructions and where they have agreed to keep it secure.</w:t>
      </w:r>
    </w:p>
    <w:p w14:paraId="5622FDC7" w14:textId="77777777" w:rsidR="00735AC9" w:rsidRPr="00890AB9" w:rsidRDefault="00735AC9" w:rsidP="00735AC9">
      <w:pPr>
        <w:rPr>
          <w:rFonts w:cstheme="minorHAnsi"/>
          <w:b/>
          <w:bCs/>
        </w:rPr>
      </w:pPr>
      <w:r w:rsidRPr="00890AB9">
        <w:rPr>
          <w:rFonts w:cstheme="minorHAnsi"/>
          <w:b/>
          <w:bCs/>
        </w:rPr>
        <w:t>Where we store and use your data</w:t>
      </w:r>
    </w:p>
    <w:p w14:paraId="176EA35F" w14:textId="39D4D69F" w:rsidR="00735AC9" w:rsidRPr="00890AB9" w:rsidRDefault="00735AC9" w:rsidP="00735AC9">
      <w:pPr>
        <w:rPr>
          <w:rFonts w:cstheme="minorHAnsi"/>
        </w:rPr>
      </w:pPr>
      <w:r w:rsidRPr="00890AB9">
        <w:rPr>
          <w:rFonts w:cstheme="minorHAnsi"/>
        </w:rPr>
        <w:t>We store and use your data on University premises in electronic format. The University has an institutional contract with</w:t>
      </w:r>
      <w:r w:rsidR="002748F1">
        <w:rPr>
          <w:rFonts w:cstheme="minorHAnsi"/>
        </w:rPr>
        <w:t xml:space="preserve"> The Whistle (University of Cambridge)</w:t>
      </w:r>
      <w:r w:rsidRPr="00890AB9">
        <w:rPr>
          <w:rFonts w:cstheme="minorHAnsi"/>
        </w:rPr>
        <w:t xml:space="preserve">. All survey data are collected over encrypted SSL connections and stored securely on in compliance with UK data protection laws. Only </w:t>
      </w:r>
      <w:r w:rsidR="00E71E1E">
        <w:rPr>
          <w:rFonts w:cstheme="minorHAnsi"/>
        </w:rPr>
        <w:t>the Survey Administrator</w:t>
      </w:r>
      <w:r w:rsidR="002748F1">
        <w:rPr>
          <w:rFonts w:cstheme="minorHAnsi"/>
        </w:rPr>
        <w:t>s</w:t>
      </w:r>
      <w:r w:rsidR="00A24B73" w:rsidRPr="00890AB9">
        <w:rPr>
          <w:rFonts w:cstheme="minorHAnsi"/>
        </w:rPr>
        <w:t xml:space="preserve"> in</w:t>
      </w:r>
      <w:r w:rsidR="00E71E1E">
        <w:rPr>
          <w:rFonts w:cstheme="minorHAnsi"/>
        </w:rPr>
        <w:t xml:space="preserve"> the</w:t>
      </w:r>
      <w:r w:rsidR="00A24B73" w:rsidRPr="00890AB9">
        <w:rPr>
          <w:rFonts w:cstheme="minorHAnsi"/>
        </w:rPr>
        <w:t xml:space="preserve"> </w:t>
      </w:r>
      <w:r w:rsidR="002748F1">
        <w:rPr>
          <w:rFonts w:cstheme="minorHAnsi"/>
        </w:rPr>
        <w:t>HERE Project Team</w:t>
      </w:r>
      <w:r w:rsidRPr="00890AB9">
        <w:rPr>
          <w:rFonts w:cstheme="minorHAnsi"/>
        </w:rPr>
        <w:t xml:space="preserve"> ha</w:t>
      </w:r>
      <w:r w:rsidR="00A24B73" w:rsidRPr="00890AB9">
        <w:rPr>
          <w:rFonts w:cstheme="minorHAnsi"/>
        </w:rPr>
        <w:t>ve</w:t>
      </w:r>
      <w:r w:rsidRPr="00890AB9">
        <w:rPr>
          <w:rFonts w:cstheme="minorHAnsi"/>
        </w:rPr>
        <w:t xml:space="preserve"> access to the survey account.</w:t>
      </w:r>
      <w:r w:rsidR="000A77C3" w:rsidRPr="00890AB9">
        <w:rPr>
          <w:rFonts w:cstheme="minorHAnsi"/>
        </w:rPr>
        <w:t xml:space="preserve"> </w:t>
      </w:r>
    </w:p>
    <w:p w14:paraId="0A7E3275" w14:textId="353A51C0" w:rsidR="00735AC9" w:rsidRPr="00890AB9" w:rsidRDefault="00735AC9" w:rsidP="00735AC9">
      <w:pPr>
        <w:rPr>
          <w:rFonts w:cstheme="minorHAnsi"/>
        </w:rPr>
      </w:pPr>
      <w:r w:rsidRPr="00890AB9">
        <w:rPr>
          <w:rFonts w:cstheme="minorHAnsi"/>
        </w:rPr>
        <w:t xml:space="preserve">All data </w:t>
      </w:r>
      <w:r w:rsidR="001D42C3" w:rsidRPr="00890AB9">
        <w:rPr>
          <w:rFonts w:cstheme="minorHAnsi"/>
        </w:rPr>
        <w:t xml:space="preserve">that </w:t>
      </w:r>
      <w:r w:rsidR="004054B4" w:rsidRPr="00890AB9">
        <w:rPr>
          <w:rFonts w:cstheme="minorHAnsi"/>
        </w:rPr>
        <w:t xml:space="preserve">is </w:t>
      </w:r>
      <w:r w:rsidR="001D42C3" w:rsidRPr="00890AB9">
        <w:rPr>
          <w:rFonts w:cstheme="minorHAnsi"/>
        </w:rPr>
        <w:t xml:space="preserve">transferred within the University </w:t>
      </w:r>
      <w:r w:rsidRPr="00890AB9">
        <w:rPr>
          <w:rFonts w:cstheme="minorHAnsi"/>
        </w:rPr>
        <w:t xml:space="preserve">will be </w:t>
      </w:r>
      <w:r w:rsidR="000A77C3" w:rsidRPr="00890AB9">
        <w:rPr>
          <w:rFonts w:cstheme="minorHAnsi"/>
        </w:rPr>
        <w:t xml:space="preserve">password-protected and </w:t>
      </w:r>
      <w:r w:rsidR="001D42C3" w:rsidRPr="00890AB9">
        <w:rPr>
          <w:rFonts w:cstheme="minorHAnsi"/>
        </w:rPr>
        <w:t xml:space="preserve">shared securely via </w:t>
      </w:r>
      <w:r w:rsidR="002C7DE6">
        <w:rPr>
          <w:rFonts w:cstheme="minorHAnsi"/>
        </w:rPr>
        <w:t>OneDrive</w:t>
      </w:r>
      <w:r w:rsidRPr="00890AB9">
        <w:rPr>
          <w:rFonts w:cstheme="minorHAnsi"/>
        </w:rPr>
        <w:t>. No data will be transferred outside the EEA.</w:t>
      </w:r>
      <w:r w:rsidR="000A77C3" w:rsidRPr="00890AB9">
        <w:rPr>
          <w:rFonts w:cstheme="minorHAnsi"/>
        </w:rPr>
        <w:t xml:space="preserve"> </w:t>
      </w:r>
    </w:p>
    <w:p w14:paraId="266255CC" w14:textId="77777777" w:rsidR="00735AC9" w:rsidRPr="00890AB9" w:rsidRDefault="00735AC9" w:rsidP="00735AC9">
      <w:pPr>
        <w:rPr>
          <w:rFonts w:cstheme="minorHAnsi"/>
          <w:b/>
          <w:bCs/>
        </w:rPr>
      </w:pPr>
      <w:r w:rsidRPr="00890AB9">
        <w:rPr>
          <w:rFonts w:cstheme="minorHAnsi"/>
          <w:b/>
          <w:bCs/>
        </w:rPr>
        <w:t>Your rights</w:t>
      </w:r>
    </w:p>
    <w:p w14:paraId="55E758F9" w14:textId="502FE549" w:rsidR="00890AB9" w:rsidRPr="00890AB9" w:rsidRDefault="00735AC9" w:rsidP="00735AC9">
      <w:pPr>
        <w:rPr>
          <w:rFonts w:cstheme="minorHAnsi"/>
        </w:rPr>
      </w:pPr>
      <w:r w:rsidRPr="00890AB9">
        <w:rPr>
          <w:rFonts w:cstheme="minorHAnsi"/>
        </w:rPr>
        <w:t xml:space="preserve">Information on your rights in relation to your personal data are </w:t>
      </w:r>
      <w:r w:rsidR="00890AB9" w:rsidRPr="00890AB9">
        <w:rPr>
          <w:rFonts w:cstheme="minorHAnsi"/>
        </w:rPr>
        <w:t xml:space="preserve">explained here: </w:t>
      </w:r>
      <w:hyperlink r:id="rId9" w:history="1">
        <w:r w:rsidR="00990914" w:rsidRPr="00FB01B1">
          <w:rPr>
            <w:rStyle w:val="Hyperlink"/>
            <w:rFonts w:cstheme="minorHAnsi"/>
          </w:rPr>
          <w:t>https://compliance.web.ox.ac.uk/node/673106</w:t>
        </w:r>
      </w:hyperlink>
      <w:r w:rsidR="00990914">
        <w:rPr>
          <w:rFonts w:cstheme="minorHAnsi"/>
        </w:rPr>
        <w:t xml:space="preserve">. </w:t>
      </w:r>
    </w:p>
    <w:p w14:paraId="103C9591" w14:textId="77777777" w:rsidR="00735AC9" w:rsidRPr="00890AB9" w:rsidRDefault="00735AC9" w:rsidP="00735AC9">
      <w:pPr>
        <w:rPr>
          <w:rFonts w:cstheme="minorHAnsi"/>
          <w:b/>
          <w:bCs/>
        </w:rPr>
      </w:pPr>
      <w:r w:rsidRPr="00890AB9">
        <w:rPr>
          <w:rFonts w:cstheme="minorHAnsi"/>
          <w:b/>
          <w:bCs/>
        </w:rPr>
        <w:t>Contact</w:t>
      </w:r>
    </w:p>
    <w:p w14:paraId="0D0A955F" w14:textId="7CEA3988" w:rsidR="00890AB9" w:rsidRPr="00D62F71" w:rsidRDefault="00890AB9">
      <w:r w:rsidRPr="00890AB9">
        <w:rPr>
          <w:rFonts w:eastAsia="Times New Roman" w:cstheme="minorHAnsi"/>
          <w:lang w:eastAsia="en-GB"/>
        </w:rPr>
        <w:t>If you wish to ask any questions about our use of your personal information</w:t>
      </w:r>
      <w:r>
        <w:rPr>
          <w:rFonts w:eastAsia="Times New Roman" w:cstheme="minorHAnsi"/>
          <w:lang w:eastAsia="en-GB"/>
        </w:rPr>
        <w:t xml:space="preserve"> </w:t>
      </w:r>
      <w:r w:rsidRPr="00890AB9">
        <w:rPr>
          <w:rFonts w:eastAsia="Times New Roman" w:cstheme="minorHAnsi"/>
          <w:lang w:eastAsia="en-GB"/>
        </w:rPr>
        <w:t xml:space="preserve">please contact </w:t>
      </w:r>
      <w:hyperlink r:id="rId10" w:history="1">
        <w:r w:rsidR="007F067C">
          <w:rPr>
            <w:rStyle w:val="Hyperlink"/>
            <w:rFonts w:cstheme="minorHAnsi"/>
          </w:rPr>
          <w:t>Catherine Pope</w:t>
        </w:r>
      </w:hyperlink>
      <w:r w:rsidR="007F067C">
        <w:rPr>
          <w:rStyle w:val="Hyperlink"/>
          <w:rFonts w:cstheme="minorHAnsi"/>
        </w:rPr>
        <w:t xml:space="preserve"> </w:t>
      </w:r>
    </w:p>
    <w:p w14:paraId="2707827F" w14:textId="41CBD97E" w:rsidR="00735AC9" w:rsidRDefault="00890AB9">
      <w:pPr>
        <w:rPr>
          <w:rFonts w:cstheme="minorHAnsi"/>
        </w:rPr>
      </w:pPr>
      <w:r w:rsidRPr="00D62F71">
        <w:rPr>
          <w:rFonts w:cstheme="minorHAnsi"/>
        </w:rPr>
        <w:t xml:space="preserve">If you want to exercise any of the rights described </w:t>
      </w:r>
      <w:r w:rsidR="00D62F71" w:rsidRPr="00D62F71">
        <w:rPr>
          <w:rFonts w:cstheme="minorHAnsi"/>
        </w:rPr>
        <w:t xml:space="preserve">in the </w:t>
      </w:r>
      <w:r w:rsidRPr="00D62F71">
        <w:rPr>
          <w:rFonts w:cstheme="minorHAnsi"/>
        </w:rPr>
        <w:t>above</w:t>
      </w:r>
      <w:r w:rsidR="00D62F71" w:rsidRPr="00D62F71">
        <w:rPr>
          <w:rFonts w:cstheme="minorHAnsi"/>
        </w:rPr>
        <w:t xml:space="preserve"> link</w:t>
      </w:r>
      <w:r w:rsidRPr="00D62F71">
        <w:rPr>
          <w:rFonts w:cstheme="minorHAnsi"/>
        </w:rPr>
        <w:t xml:space="preserve"> or are dissatisfied with the way we have used your information, you should contact the University’s</w:t>
      </w:r>
      <w:r w:rsidR="00D62F71" w:rsidRPr="00D62F71">
        <w:rPr>
          <w:rFonts w:cstheme="minorHAnsi"/>
        </w:rPr>
        <w:t xml:space="preserve"> Information Compliance team at </w:t>
      </w:r>
      <w:hyperlink r:id="rId11" w:history="1">
        <w:r w:rsidR="003D143C" w:rsidRPr="00985CD5">
          <w:rPr>
            <w:rStyle w:val="Hyperlink"/>
            <w:rFonts w:cstheme="minorHAnsi"/>
          </w:rPr>
          <w:t>data.protection@admin.ox.ac.uk</w:t>
        </w:r>
      </w:hyperlink>
    </w:p>
    <w:p w14:paraId="68373928" w14:textId="77777777" w:rsidR="003D143C" w:rsidRDefault="003D143C">
      <w:pPr>
        <w:rPr>
          <w:rFonts w:cstheme="minorHAnsi"/>
        </w:rPr>
      </w:pPr>
    </w:p>
    <w:p w14:paraId="446393D6" w14:textId="77777777" w:rsidR="003D143C" w:rsidRDefault="003D143C">
      <w:pPr>
        <w:rPr>
          <w:rFonts w:cstheme="minorHAnsi"/>
        </w:rPr>
      </w:pPr>
    </w:p>
    <w:p w14:paraId="56808213" w14:textId="77777777" w:rsidR="00B53FA7" w:rsidRDefault="00B53FA7">
      <w:pPr>
        <w:rPr>
          <w:rFonts w:cstheme="minorHAnsi"/>
        </w:rPr>
      </w:pPr>
    </w:p>
    <w:p w14:paraId="4018117A" w14:textId="77777777" w:rsidR="005C260C" w:rsidRPr="00890AB9" w:rsidRDefault="005C260C">
      <w:pPr>
        <w:rPr>
          <w:rFonts w:cstheme="minorHAnsi"/>
        </w:rPr>
      </w:pPr>
    </w:p>
    <w:sectPr w:rsidR="005C260C" w:rsidRPr="00890A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0BF3" w14:textId="77777777" w:rsidR="002B2D48" w:rsidRDefault="002B2D48" w:rsidP="002B2D48">
      <w:pPr>
        <w:spacing w:after="0" w:line="240" w:lineRule="auto"/>
      </w:pPr>
      <w:r>
        <w:separator/>
      </w:r>
    </w:p>
  </w:endnote>
  <w:endnote w:type="continuationSeparator" w:id="0">
    <w:p w14:paraId="46865425" w14:textId="77777777" w:rsidR="002B2D48" w:rsidRDefault="002B2D48" w:rsidP="002B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03058" w14:textId="77777777" w:rsidR="002B2D48" w:rsidRDefault="002B2D48" w:rsidP="002B2D48">
      <w:pPr>
        <w:spacing w:after="0" w:line="240" w:lineRule="auto"/>
      </w:pPr>
      <w:r>
        <w:separator/>
      </w:r>
    </w:p>
  </w:footnote>
  <w:footnote w:type="continuationSeparator" w:id="0">
    <w:p w14:paraId="3C49C08D" w14:textId="77777777" w:rsidR="002B2D48" w:rsidRDefault="002B2D48" w:rsidP="002B2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D0561"/>
    <w:multiLevelType w:val="hybridMultilevel"/>
    <w:tmpl w:val="2ED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82710"/>
    <w:multiLevelType w:val="hybridMultilevel"/>
    <w:tmpl w:val="B9240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C9"/>
    <w:rsid w:val="00082F95"/>
    <w:rsid w:val="000A77C3"/>
    <w:rsid w:val="000C624E"/>
    <w:rsid w:val="000F1CF8"/>
    <w:rsid w:val="0010687B"/>
    <w:rsid w:val="0014486D"/>
    <w:rsid w:val="001550DB"/>
    <w:rsid w:val="00170780"/>
    <w:rsid w:val="00174C22"/>
    <w:rsid w:val="00184DA5"/>
    <w:rsid w:val="00191197"/>
    <w:rsid w:val="001D42C3"/>
    <w:rsid w:val="001F65AF"/>
    <w:rsid w:val="002748F1"/>
    <w:rsid w:val="002B2D48"/>
    <w:rsid w:val="002C7DE6"/>
    <w:rsid w:val="00364379"/>
    <w:rsid w:val="0039453E"/>
    <w:rsid w:val="003D143C"/>
    <w:rsid w:val="003D145E"/>
    <w:rsid w:val="004054B4"/>
    <w:rsid w:val="00463AE5"/>
    <w:rsid w:val="00507A51"/>
    <w:rsid w:val="00516E30"/>
    <w:rsid w:val="005A03E9"/>
    <w:rsid w:val="005C260C"/>
    <w:rsid w:val="005D51A2"/>
    <w:rsid w:val="005E77AD"/>
    <w:rsid w:val="005F03ED"/>
    <w:rsid w:val="007052FC"/>
    <w:rsid w:val="00735AC9"/>
    <w:rsid w:val="00780978"/>
    <w:rsid w:val="007F067C"/>
    <w:rsid w:val="00832A07"/>
    <w:rsid w:val="008418ED"/>
    <w:rsid w:val="00890AB9"/>
    <w:rsid w:val="00896463"/>
    <w:rsid w:val="008A6B9B"/>
    <w:rsid w:val="008B1624"/>
    <w:rsid w:val="008E4182"/>
    <w:rsid w:val="00925535"/>
    <w:rsid w:val="00990914"/>
    <w:rsid w:val="009C2D10"/>
    <w:rsid w:val="00A24B73"/>
    <w:rsid w:val="00A47B92"/>
    <w:rsid w:val="00A6427E"/>
    <w:rsid w:val="00A802E3"/>
    <w:rsid w:val="00AB2DF0"/>
    <w:rsid w:val="00B26A6C"/>
    <w:rsid w:val="00B42358"/>
    <w:rsid w:val="00B53FA7"/>
    <w:rsid w:val="00BB6BD2"/>
    <w:rsid w:val="00BC38A5"/>
    <w:rsid w:val="00BD15E4"/>
    <w:rsid w:val="00BE1EEB"/>
    <w:rsid w:val="00C516B6"/>
    <w:rsid w:val="00CE678B"/>
    <w:rsid w:val="00D53FD2"/>
    <w:rsid w:val="00D62F71"/>
    <w:rsid w:val="00DD6411"/>
    <w:rsid w:val="00E05461"/>
    <w:rsid w:val="00E50D2D"/>
    <w:rsid w:val="00E55B7B"/>
    <w:rsid w:val="00E613E2"/>
    <w:rsid w:val="00E71E1E"/>
    <w:rsid w:val="00E85E98"/>
    <w:rsid w:val="00F41A51"/>
    <w:rsid w:val="00FD7C2A"/>
    <w:rsid w:val="00FF1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1331"/>
  <w15:chartTrackingRefBased/>
  <w15:docId w15:val="{9F282717-4782-4F35-BCE6-447C290C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AC9"/>
    <w:rPr>
      <w:color w:val="0563C1" w:themeColor="hyperlink"/>
      <w:u w:val="single"/>
    </w:rPr>
  </w:style>
  <w:style w:type="character" w:styleId="CommentReference">
    <w:name w:val="annotation reference"/>
    <w:basedOn w:val="DefaultParagraphFont"/>
    <w:uiPriority w:val="99"/>
    <w:semiHidden/>
    <w:unhideWhenUsed/>
    <w:rsid w:val="00735AC9"/>
    <w:rPr>
      <w:sz w:val="16"/>
      <w:szCs w:val="16"/>
    </w:rPr>
  </w:style>
  <w:style w:type="paragraph" w:styleId="CommentText">
    <w:name w:val="annotation text"/>
    <w:basedOn w:val="Normal"/>
    <w:link w:val="CommentTextChar"/>
    <w:uiPriority w:val="99"/>
    <w:semiHidden/>
    <w:unhideWhenUsed/>
    <w:rsid w:val="00735AC9"/>
    <w:pPr>
      <w:spacing w:line="240" w:lineRule="auto"/>
    </w:pPr>
    <w:rPr>
      <w:sz w:val="20"/>
      <w:szCs w:val="20"/>
    </w:rPr>
  </w:style>
  <w:style w:type="character" w:customStyle="1" w:styleId="CommentTextChar">
    <w:name w:val="Comment Text Char"/>
    <w:basedOn w:val="DefaultParagraphFont"/>
    <w:link w:val="CommentText"/>
    <w:uiPriority w:val="99"/>
    <w:semiHidden/>
    <w:rsid w:val="00735AC9"/>
    <w:rPr>
      <w:sz w:val="20"/>
      <w:szCs w:val="20"/>
    </w:rPr>
  </w:style>
  <w:style w:type="paragraph" w:styleId="BalloonText">
    <w:name w:val="Balloon Text"/>
    <w:basedOn w:val="Normal"/>
    <w:link w:val="BalloonTextChar"/>
    <w:uiPriority w:val="99"/>
    <w:semiHidden/>
    <w:unhideWhenUsed/>
    <w:rsid w:val="00735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C9"/>
    <w:rPr>
      <w:rFonts w:ascii="Segoe UI" w:hAnsi="Segoe UI" w:cs="Segoe UI"/>
      <w:sz w:val="18"/>
      <w:szCs w:val="18"/>
    </w:rPr>
  </w:style>
  <w:style w:type="paragraph" w:styleId="ListParagraph">
    <w:name w:val="List Paragraph"/>
    <w:basedOn w:val="Normal"/>
    <w:uiPriority w:val="34"/>
    <w:qFormat/>
    <w:rsid w:val="00A24B73"/>
    <w:pPr>
      <w:spacing w:after="0" w:line="240" w:lineRule="auto"/>
      <w:ind w:left="720"/>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780978"/>
    <w:rPr>
      <w:b/>
      <w:bCs/>
    </w:rPr>
  </w:style>
  <w:style w:type="character" w:customStyle="1" w:styleId="CommentSubjectChar">
    <w:name w:val="Comment Subject Char"/>
    <w:basedOn w:val="CommentTextChar"/>
    <w:link w:val="CommentSubject"/>
    <w:uiPriority w:val="99"/>
    <w:semiHidden/>
    <w:rsid w:val="00780978"/>
    <w:rPr>
      <w:b/>
      <w:bCs/>
      <w:sz w:val="20"/>
      <w:szCs w:val="20"/>
    </w:rPr>
  </w:style>
  <w:style w:type="paragraph" w:styleId="Header">
    <w:name w:val="header"/>
    <w:basedOn w:val="Normal"/>
    <w:link w:val="HeaderChar"/>
    <w:uiPriority w:val="99"/>
    <w:unhideWhenUsed/>
    <w:rsid w:val="002B2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D48"/>
  </w:style>
  <w:style w:type="paragraph" w:styleId="Footer">
    <w:name w:val="footer"/>
    <w:basedOn w:val="Normal"/>
    <w:link w:val="FooterChar"/>
    <w:uiPriority w:val="99"/>
    <w:unhideWhenUsed/>
    <w:rsid w:val="002B2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D48"/>
  </w:style>
  <w:style w:type="table" w:styleId="TableGrid">
    <w:name w:val="Table Grid"/>
    <w:basedOn w:val="TableNormal"/>
    <w:uiPriority w:val="39"/>
    <w:rsid w:val="002B2D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26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C2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4753">
      <w:bodyDiv w:val="1"/>
      <w:marLeft w:val="0"/>
      <w:marRight w:val="0"/>
      <w:marTop w:val="0"/>
      <w:marBottom w:val="0"/>
      <w:divBdr>
        <w:top w:val="none" w:sz="0" w:space="0" w:color="auto"/>
        <w:left w:val="none" w:sz="0" w:space="0" w:color="auto"/>
        <w:bottom w:val="none" w:sz="0" w:space="0" w:color="auto"/>
        <w:right w:val="none" w:sz="0" w:space="0" w:color="auto"/>
      </w:divBdr>
    </w:div>
    <w:div w:id="319770993">
      <w:bodyDiv w:val="1"/>
      <w:marLeft w:val="0"/>
      <w:marRight w:val="0"/>
      <w:marTop w:val="0"/>
      <w:marBottom w:val="0"/>
      <w:divBdr>
        <w:top w:val="none" w:sz="0" w:space="0" w:color="auto"/>
        <w:left w:val="none" w:sz="0" w:space="0" w:color="auto"/>
        <w:bottom w:val="none" w:sz="0" w:space="0" w:color="auto"/>
        <w:right w:val="none" w:sz="0" w:space="0" w:color="auto"/>
      </w:divBdr>
    </w:div>
    <w:div w:id="1061487035">
      <w:bodyDiv w:val="1"/>
      <w:marLeft w:val="0"/>
      <w:marRight w:val="0"/>
      <w:marTop w:val="0"/>
      <w:marBottom w:val="0"/>
      <w:divBdr>
        <w:top w:val="none" w:sz="0" w:space="0" w:color="auto"/>
        <w:left w:val="none" w:sz="0" w:space="0" w:color="auto"/>
        <w:bottom w:val="none" w:sz="0" w:space="0" w:color="auto"/>
        <w:right w:val="none" w:sz="0" w:space="0" w:color="auto"/>
      </w:divBdr>
    </w:div>
    <w:div w:id="20459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therine.pope@phc.ox.ac.uk?subject=RE.%20Staff%20Survey%20PN%20Que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admin.ox.ac.uk" TargetMode="External"/><Relationship Id="rId5" Type="http://schemas.openxmlformats.org/officeDocument/2006/relationships/footnotes" Target="footnotes.xml"/><Relationship Id="rId10" Type="http://schemas.openxmlformats.org/officeDocument/2006/relationships/hyperlink" Target="mailto:Catherine.pope@phc.ox.ac.uk?subject=RE.%20Staff%20Survey%20PN%20Query" TargetMode="External"/><Relationship Id="rId4" Type="http://schemas.openxmlformats.org/officeDocument/2006/relationships/webSettings" Target="webSettings.xml"/><Relationship Id="rId9" Type="http://schemas.openxmlformats.org/officeDocument/2006/relationships/hyperlink" Target="https://compliance.web.ox.ac.uk/node/673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Kathryn Ungerer</cp:lastModifiedBy>
  <cp:revision>5</cp:revision>
  <dcterms:created xsi:type="dcterms:W3CDTF">2022-11-10T14:44:00Z</dcterms:created>
  <dcterms:modified xsi:type="dcterms:W3CDTF">2022-11-10T15:04:00Z</dcterms:modified>
</cp:coreProperties>
</file>