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B7AB89" w14:textId="32C3EED3" w:rsidR="00585539" w:rsidRPr="00735196" w:rsidRDefault="00784231" w:rsidP="009A2B2C">
      <w:pPr>
        <w:pStyle w:val="Heading2"/>
      </w:pPr>
      <w:r>
        <w:t>Summary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804"/>
      </w:tblGrid>
      <w:tr w:rsidR="00585539" w:rsidRPr="00AF5E04" w14:paraId="1B5218BB" w14:textId="77777777" w:rsidTr="004E6372">
        <w:tc>
          <w:tcPr>
            <w:tcW w:w="2518" w:type="dxa"/>
            <w:tcBorders>
              <w:left w:val="nil"/>
            </w:tcBorders>
            <w:shd w:val="clear" w:color="auto" w:fill="D9D9D9"/>
            <w:vAlign w:val="center"/>
          </w:tcPr>
          <w:p w14:paraId="423C57EC" w14:textId="77777777" w:rsidR="00585539" w:rsidRPr="00AF5E04" w:rsidRDefault="00D81E3A" w:rsidP="00A9251E">
            <w:pPr>
              <w:pStyle w:val="Tabletext"/>
              <w:rPr>
                <w:szCs w:val="22"/>
              </w:rPr>
            </w:pPr>
            <w:r w:rsidRPr="00AF5E04">
              <w:rPr>
                <w:szCs w:val="22"/>
              </w:rPr>
              <w:t>Job title</w:t>
            </w:r>
          </w:p>
        </w:tc>
        <w:tc>
          <w:tcPr>
            <w:tcW w:w="6804" w:type="dxa"/>
            <w:tcBorders>
              <w:right w:val="nil"/>
            </w:tcBorders>
            <w:vAlign w:val="center"/>
          </w:tcPr>
          <w:p w14:paraId="2005D892" w14:textId="63B892C9" w:rsidR="00585539" w:rsidRPr="00AF5E04" w:rsidRDefault="00585539" w:rsidP="009A2B2C"/>
        </w:tc>
      </w:tr>
      <w:tr w:rsidR="00585539" w:rsidRPr="00AF5E04" w14:paraId="12F1AB3B" w14:textId="77777777" w:rsidTr="004E6372">
        <w:tc>
          <w:tcPr>
            <w:tcW w:w="2518" w:type="dxa"/>
            <w:tcBorders>
              <w:left w:val="nil"/>
            </w:tcBorders>
            <w:shd w:val="clear" w:color="auto" w:fill="D9D9D9"/>
            <w:vAlign w:val="center"/>
          </w:tcPr>
          <w:p w14:paraId="378B808C" w14:textId="77777777" w:rsidR="00585539" w:rsidRPr="00AF5E04" w:rsidRDefault="00D81E3A" w:rsidP="00A9251E">
            <w:pPr>
              <w:pStyle w:val="Tabletext"/>
              <w:rPr>
                <w:szCs w:val="22"/>
              </w:rPr>
            </w:pPr>
            <w:r w:rsidRPr="00AF5E04">
              <w:rPr>
                <w:szCs w:val="22"/>
              </w:rPr>
              <w:t>Division</w:t>
            </w:r>
          </w:p>
        </w:tc>
        <w:tc>
          <w:tcPr>
            <w:tcW w:w="6804" w:type="dxa"/>
            <w:tcBorders>
              <w:right w:val="nil"/>
            </w:tcBorders>
            <w:vAlign w:val="center"/>
          </w:tcPr>
          <w:p w14:paraId="7DCF40B0" w14:textId="779D03F6" w:rsidR="00585539" w:rsidRPr="005F79F1" w:rsidRDefault="005F79F1" w:rsidP="009A2B2C">
            <w:r w:rsidRPr="005F79F1">
              <w:rPr>
                <w:szCs w:val="22"/>
              </w:rPr>
              <w:t>Medical Sciences</w:t>
            </w:r>
          </w:p>
        </w:tc>
      </w:tr>
      <w:tr w:rsidR="00585539" w:rsidRPr="00AF5E04" w14:paraId="7E124433" w14:textId="77777777" w:rsidTr="004E6372">
        <w:tc>
          <w:tcPr>
            <w:tcW w:w="2518" w:type="dxa"/>
            <w:tcBorders>
              <w:left w:val="nil"/>
            </w:tcBorders>
            <w:shd w:val="clear" w:color="auto" w:fill="D9D9D9"/>
            <w:vAlign w:val="center"/>
          </w:tcPr>
          <w:p w14:paraId="5C42C3AF" w14:textId="77777777" w:rsidR="00585539" w:rsidRPr="00AF5E04" w:rsidRDefault="00D81E3A" w:rsidP="00A9251E">
            <w:pPr>
              <w:pStyle w:val="Tabletext"/>
              <w:rPr>
                <w:szCs w:val="22"/>
              </w:rPr>
            </w:pPr>
            <w:r w:rsidRPr="00AF5E04">
              <w:rPr>
                <w:szCs w:val="22"/>
              </w:rPr>
              <w:t xml:space="preserve">Department </w:t>
            </w:r>
          </w:p>
        </w:tc>
        <w:tc>
          <w:tcPr>
            <w:tcW w:w="6804" w:type="dxa"/>
            <w:tcBorders>
              <w:right w:val="nil"/>
            </w:tcBorders>
            <w:vAlign w:val="center"/>
          </w:tcPr>
          <w:p w14:paraId="0859F4D5" w14:textId="548196FF" w:rsidR="00585539" w:rsidRPr="005F79F1" w:rsidRDefault="005F79F1" w:rsidP="009A2B2C">
            <w:pPr>
              <w:rPr>
                <w:highlight w:val="yellow"/>
              </w:rPr>
            </w:pPr>
            <w:r w:rsidRPr="005F79F1">
              <w:rPr>
                <w:szCs w:val="22"/>
              </w:rPr>
              <w:t>Nuffield Department of Primary Care Health Sciences</w:t>
            </w:r>
          </w:p>
        </w:tc>
      </w:tr>
      <w:tr w:rsidR="00585539" w:rsidRPr="00AF5E04" w14:paraId="2AA24587" w14:textId="77777777" w:rsidTr="004E6372">
        <w:tc>
          <w:tcPr>
            <w:tcW w:w="2518" w:type="dxa"/>
            <w:tcBorders>
              <w:left w:val="nil"/>
            </w:tcBorders>
            <w:shd w:val="clear" w:color="auto" w:fill="D9D9D9"/>
            <w:vAlign w:val="center"/>
          </w:tcPr>
          <w:p w14:paraId="1DCF5AE8" w14:textId="77777777" w:rsidR="00585539" w:rsidRPr="00AF5E04" w:rsidRDefault="00D81E3A" w:rsidP="00A9251E">
            <w:pPr>
              <w:pStyle w:val="Tabletext"/>
              <w:rPr>
                <w:szCs w:val="22"/>
              </w:rPr>
            </w:pPr>
            <w:r w:rsidRPr="00AF5E04">
              <w:rPr>
                <w:szCs w:val="22"/>
              </w:rPr>
              <w:t>Location</w:t>
            </w:r>
          </w:p>
        </w:tc>
        <w:tc>
          <w:tcPr>
            <w:tcW w:w="6804" w:type="dxa"/>
            <w:tcBorders>
              <w:right w:val="nil"/>
            </w:tcBorders>
            <w:vAlign w:val="center"/>
          </w:tcPr>
          <w:p w14:paraId="36DF2BDB" w14:textId="4EB2DC1D" w:rsidR="00585539" w:rsidRPr="005F79F1" w:rsidRDefault="005F79F1" w:rsidP="009A2B2C">
            <w:r w:rsidRPr="005F79F1">
              <w:rPr>
                <w:szCs w:val="22"/>
              </w:rPr>
              <w:t>Radcliffe Primary Care Building, Radcliffe Observatory Quarter, Woodstock Road, Oxford, OX2 6GG</w:t>
            </w:r>
          </w:p>
        </w:tc>
      </w:tr>
      <w:tr w:rsidR="00585539" w:rsidRPr="00AF5E04" w14:paraId="392A026A" w14:textId="77777777" w:rsidTr="004E6372">
        <w:tc>
          <w:tcPr>
            <w:tcW w:w="2518" w:type="dxa"/>
            <w:tcBorders>
              <w:left w:val="nil"/>
            </w:tcBorders>
            <w:shd w:val="clear" w:color="auto" w:fill="D9D9D9"/>
            <w:vAlign w:val="center"/>
          </w:tcPr>
          <w:p w14:paraId="2E522522" w14:textId="77777777" w:rsidR="00585539" w:rsidRPr="00AF5E04" w:rsidRDefault="00D81E3A" w:rsidP="00A9251E">
            <w:pPr>
              <w:pStyle w:val="Tabletext"/>
              <w:rPr>
                <w:szCs w:val="22"/>
              </w:rPr>
            </w:pPr>
            <w:r w:rsidRPr="00AF5E04">
              <w:rPr>
                <w:szCs w:val="22"/>
              </w:rPr>
              <w:t>Grade and salary</w:t>
            </w:r>
          </w:p>
        </w:tc>
        <w:tc>
          <w:tcPr>
            <w:tcW w:w="6804" w:type="dxa"/>
            <w:tcBorders>
              <w:right w:val="nil"/>
            </w:tcBorders>
            <w:vAlign w:val="center"/>
          </w:tcPr>
          <w:p w14:paraId="20676212" w14:textId="3AE40FE6" w:rsidR="00585539" w:rsidRPr="00AF5E04" w:rsidRDefault="00585539" w:rsidP="00772579">
            <w:pPr>
              <w:pStyle w:val="Tabletext"/>
              <w:rPr>
                <w:b w:val="0"/>
                <w:szCs w:val="22"/>
              </w:rPr>
            </w:pPr>
          </w:p>
        </w:tc>
      </w:tr>
      <w:tr w:rsidR="00585539" w:rsidRPr="00AF5E04" w14:paraId="683AD9C5" w14:textId="77777777" w:rsidTr="004E6372">
        <w:trPr>
          <w:trHeight w:val="521"/>
        </w:trPr>
        <w:tc>
          <w:tcPr>
            <w:tcW w:w="2518" w:type="dxa"/>
            <w:tcBorders>
              <w:left w:val="nil"/>
            </w:tcBorders>
            <w:shd w:val="clear" w:color="auto" w:fill="D9D9D9"/>
            <w:vAlign w:val="center"/>
          </w:tcPr>
          <w:p w14:paraId="1BAB66FD" w14:textId="77777777" w:rsidR="00585539" w:rsidRPr="00AF5E04" w:rsidRDefault="00D81E3A" w:rsidP="00A9251E">
            <w:pPr>
              <w:pStyle w:val="Tabletext"/>
              <w:rPr>
                <w:szCs w:val="22"/>
              </w:rPr>
            </w:pPr>
            <w:r w:rsidRPr="00AF5E04">
              <w:rPr>
                <w:szCs w:val="22"/>
              </w:rPr>
              <w:t>Hours</w:t>
            </w:r>
          </w:p>
        </w:tc>
        <w:tc>
          <w:tcPr>
            <w:tcW w:w="6804" w:type="dxa"/>
            <w:tcBorders>
              <w:right w:val="nil"/>
            </w:tcBorders>
            <w:vAlign w:val="center"/>
          </w:tcPr>
          <w:p w14:paraId="60D8622A" w14:textId="5A42AD17" w:rsidR="00A74521" w:rsidRPr="00AF5E04" w:rsidRDefault="00A74521" w:rsidP="00772579">
            <w:pPr>
              <w:pStyle w:val="Tabletext"/>
              <w:spacing w:before="0" w:after="0"/>
              <w:rPr>
                <w:b w:val="0"/>
                <w:i/>
                <w:sz w:val="21"/>
                <w:szCs w:val="21"/>
                <w:highlight w:val="yellow"/>
              </w:rPr>
            </w:pPr>
          </w:p>
        </w:tc>
      </w:tr>
      <w:tr w:rsidR="00585539" w:rsidRPr="00AF5E04" w14:paraId="77070A14" w14:textId="77777777" w:rsidTr="004E6372">
        <w:trPr>
          <w:trHeight w:val="461"/>
        </w:trPr>
        <w:tc>
          <w:tcPr>
            <w:tcW w:w="2518" w:type="dxa"/>
            <w:tcBorders>
              <w:left w:val="nil"/>
            </w:tcBorders>
            <w:shd w:val="clear" w:color="auto" w:fill="D9D9D9"/>
            <w:vAlign w:val="center"/>
          </w:tcPr>
          <w:p w14:paraId="6A4845D7" w14:textId="77777777" w:rsidR="00585539" w:rsidRPr="00AF5E04" w:rsidRDefault="00D81E3A" w:rsidP="00A9251E">
            <w:pPr>
              <w:pStyle w:val="Tabletext"/>
              <w:rPr>
                <w:szCs w:val="22"/>
              </w:rPr>
            </w:pPr>
            <w:r w:rsidRPr="00AF5E04">
              <w:rPr>
                <w:szCs w:val="22"/>
              </w:rPr>
              <w:t>Reporting to</w:t>
            </w:r>
          </w:p>
        </w:tc>
        <w:tc>
          <w:tcPr>
            <w:tcW w:w="6804" w:type="dxa"/>
            <w:tcBorders>
              <w:right w:val="nil"/>
            </w:tcBorders>
            <w:vAlign w:val="center"/>
          </w:tcPr>
          <w:p w14:paraId="71AC38AC" w14:textId="080FAD2F" w:rsidR="00585539" w:rsidRPr="00AF5E04" w:rsidRDefault="00585539" w:rsidP="00C464D3">
            <w:pPr>
              <w:rPr>
                <w:szCs w:val="22"/>
              </w:rPr>
            </w:pPr>
          </w:p>
        </w:tc>
      </w:tr>
      <w:tr w:rsidR="00585539" w:rsidRPr="00AF5E04" w14:paraId="39630D26" w14:textId="77777777" w:rsidTr="004E6372">
        <w:tc>
          <w:tcPr>
            <w:tcW w:w="2518" w:type="dxa"/>
            <w:tcBorders>
              <w:left w:val="nil"/>
            </w:tcBorders>
            <w:shd w:val="clear" w:color="auto" w:fill="D9D9D9"/>
            <w:vAlign w:val="center"/>
          </w:tcPr>
          <w:p w14:paraId="641A9B2C" w14:textId="77777777" w:rsidR="00585539" w:rsidRPr="00AF5E04" w:rsidRDefault="00D81E3A" w:rsidP="00A9251E">
            <w:pPr>
              <w:pStyle w:val="Tabletext"/>
              <w:rPr>
                <w:szCs w:val="22"/>
              </w:rPr>
            </w:pPr>
            <w:r w:rsidRPr="00AF5E04">
              <w:rPr>
                <w:szCs w:val="22"/>
              </w:rPr>
              <w:t>Vacancy reference</w:t>
            </w:r>
          </w:p>
        </w:tc>
        <w:tc>
          <w:tcPr>
            <w:tcW w:w="6804" w:type="dxa"/>
            <w:tcBorders>
              <w:right w:val="nil"/>
            </w:tcBorders>
            <w:vAlign w:val="center"/>
          </w:tcPr>
          <w:p w14:paraId="6BBFD534" w14:textId="0C07C6D1" w:rsidR="00585539" w:rsidRPr="00AF5E04" w:rsidRDefault="00585539" w:rsidP="00A9251E">
            <w:pPr>
              <w:pStyle w:val="Tabletext"/>
              <w:rPr>
                <w:b w:val="0"/>
                <w:szCs w:val="22"/>
              </w:rPr>
            </w:pPr>
          </w:p>
        </w:tc>
      </w:tr>
    </w:tbl>
    <w:p w14:paraId="6077CB8A" w14:textId="77777777" w:rsidR="00F84298" w:rsidRDefault="00F84298" w:rsidP="00826802">
      <w:pPr>
        <w:pStyle w:val="Heading2"/>
        <w:keepNext w:val="0"/>
        <w:keepLines w:val="0"/>
        <w:widowControl w:val="0"/>
      </w:pPr>
    </w:p>
    <w:p w14:paraId="0A5A2B65" w14:textId="1E7A9A22" w:rsidR="00826802" w:rsidRDefault="00826802" w:rsidP="00826802">
      <w:pPr>
        <w:pStyle w:val="Heading2"/>
        <w:keepNext w:val="0"/>
        <w:keepLines w:val="0"/>
        <w:widowControl w:val="0"/>
      </w:pPr>
      <w:r>
        <w:t>T</w:t>
      </w:r>
      <w:r w:rsidR="0031730E" w:rsidRPr="00E1750E">
        <w:t xml:space="preserve">he </w:t>
      </w:r>
      <w:r w:rsidR="00602CBF" w:rsidRPr="00E1750E">
        <w:t>r</w:t>
      </w:r>
      <w:r w:rsidR="0031730E" w:rsidRPr="00E1750E">
        <w:t xml:space="preserve">ole </w:t>
      </w:r>
    </w:p>
    <w:p w14:paraId="6F98ABA9" w14:textId="77777777" w:rsidR="00F84298" w:rsidRDefault="00F84298" w:rsidP="00F84298">
      <w:pPr>
        <w:tabs>
          <w:tab w:val="left" w:pos="576"/>
          <w:tab w:val="left" w:pos="1152"/>
          <w:tab w:val="left" w:pos="1728"/>
          <w:tab w:val="center" w:pos="4500"/>
          <w:tab w:val="left" w:pos="5760"/>
          <w:tab w:val="left" w:pos="8800"/>
        </w:tabs>
        <w:suppressAutoHyphens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538F1A26" w14:textId="2E49E7D0" w:rsidR="00F84298" w:rsidRDefault="000D2D3E" w:rsidP="00F84298">
      <w:pPr>
        <w:pStyle w:val="Heading2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Please provide a brief overview of the assignment.</w:t>
      </w:r>
    </w:p>
    <w:p w14:paraId="0294FD3B" w14:textId="0C102D94" w:rsidR="00E63712" w:rsidRDefault="00E63712" w:rsidP="00E63712"/>
    <w:p w14:paraId="713AA32A" w14:textId="10104CD3" w:rsidR="007417E8" w:rsidRDefault="00F5388F" w:rsidP="00F84298">
      <w:pPr>
        <w:pStyle w:val="Heading2"/>
      </w:pPr>
      <w:r w:rsidRPr="00E1750E">
        <w:t xml:space="preserve">Responsibilities </w:t>
      </w:r>
      <w:bookmarkStart w:id="0" w:name="_GoBack"/>
      <w:bookmarkEnd w:id="0"/>
    </w:p>
    <w:p w14:paraId="111A68C9" w14:textId="77777777" w:rsidR="00F84298" w:rsidRPr="00F84298" w:rsidRDefault="00F84298" w:rsidP="00F84298">
      <w:pPr>
        <w:autoSpaceDE w:val="0"/>
        <w:autoSpaceDN w:val="0"/>
        <w:adjustRightInd w:val="0"/>
        <w:spacing w:after="0" w:line="240" w:lineRule="auto"/>
        <w:rPr>
          <w:rFonts w:asciiTheme="minorHAnsi" w:eastAsia="SimSun" w:hAnsiTheme="minorHAnsi" w:cstheme="minorHAnsi"/>
          <w:sz w:val="22"/>
          <w:szCs w:val="22"/>
        </w:rPr>
      </w:pPr>
    </w:p>
    <w:p w14:paraId="45A99A95" w14:textId="6906E6A2" w:rsidR="00F84298" w:rsidRPr="000D2D3E" w:rsidRDefault="000D2D3E" w:rsidP="000D2D3E">
      <w:pPr>
        <w:autoSpaceDE w:val="0"/>
        <w:autoSpaceDN w:val="0"/>
        <w:adjustRightInd w:val="0"/>
        <w:spacing w:after="0" w:line="240" w:lineRule="auto"/>
        <w:rPr>
          <w:rFonts w:asciiTheme="minorHAnsi" w:eastAsia="SimSun" w:hAnsiTheme="minorHAnsi" w:cstheme="minorHAnsi"/>
          <w:sz w:val="22"/>
          <w:szCs w:val="22"/>
        </w:rPr>
      </w:pPr>
      <w:r>
        <w:rPr>
          <w:rFonts w:asciiTheme="minorHAnsi" w:eastAsia="SimSun" w:hAnsiTheme="minorHAnsi" w:cstheme="minorHAnsi"/>
          <w:sz w:val="22"/>
          <w:szCs w:val="22"/>
        </w:rPr>
        <w:t>Please list the responsibilities for this post.</w:t>
      </w:r>
      <w:r w:rsidR="00F84298" w:rsidRPr="000D2D3E">
        <w:rPr>
          <w:rFonts w:asciiTheme="minorHAnsi" w:eastAsia="SimSun" w:hAnsiTheme="minorHAnsi" w:cstheme="minorHAnsi"/>
          <w:sz w:val="22"/>
          <w:szCs w:val="22"/>
        </w:rPr>
        <w:t xml:space="preserve"> </w:t>
      </w:r>
    </w:p>
    <w:p w14:paraId="2D3CF730" w14:textId="77777777" w:rsidR="00E63712" w:rsidRDefault="00E63712" w:rsidP="00784231">
      <w:pPr>
        <w:pStyle w:val="Heading2"/>
        <w:spacing w:before="0"/>
      </w:pPr>
    </w:p>
    <w:sectPr w:rsidR="00E63712" w:rsidSect="004E6372"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D5DC73" w14:textId="77777777" w:rsidR="00F75C9C" w:rsidRDefault="00F75C9C" w:rsidP="005F55F0">
      <w:r>
        <w:separator/>
      </w:r>
    </w:p>
    <w:p w14:paraId="4E771253" w14:textId="77777777" w:rsidR="00F75C9C" w:rsidRDefault="00F75C9C" w:rsidP="005F55F0"/>
  </w:endnote>
  <w:endnote w:type="continuationSeparator" w:id="0">
    <w:p w14:paraId="27AEB58C" w14:textId="77777777" w:rsidR="00F75C9C" w:rsidRDefault="00F75C9C" w:rsidP="005F55F0">
      <w:r>
        <w:continuationSeparator/>
      </w:r>
    </w:p>
    <w:p w14:paraId="747790E6" w14:textId="77777777" w:rsidR="00F75C9C" w:rsidRDefault="00F75C9C" w:rsidP="005F55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undrySterling-Book">
    <w:altName w:val="Courier New"/>
    <w:charset w:val="00"/>
    <w:family w:val="auto"/>
    <w:pitch w:val="variable"/>
    <w:sig w:usb0="800000A7" w:usb1="00000040" w:usb2="00000000" w:usb3="00000000" w:csb0="00000009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BA249" w14:textId="77777777" w:rsidR="00750A98" w:rsidRDefault="00750A98" w:rsidP="005F55F0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37DDACFA" w14:textId="77777777" w:rsidR="00750A98" w:rsidRDefault="00750A98" w:rsidP="005F55F0">
    <w:pPr>
      <w:pStyle w:val="Footer"/>
    </w:pPr>
  </w:p>
  <w:p w14:paraId="4E41C05F" w14:textId="77777777" w:rsidR="00750A98" w:rsidRDefault="00750A98" w:rsidP="005F55F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A6B27" w14:textId="7C102E85" w:rsidR="00750A98" w:rsidRDefault="007A6809" w:rsidP="009A2B2C">
    <w:pPr>
      <w:pStyle w:val="Footer"/>
      <w:jc w:val="right"/>
    </w:pPr>
    <w:r w:rsidRPr="009F5DE2">
      <w:rPr>
        <w:sz w:val="18"/>
        <w:szCs w:val="18"/>
      </w:rPr>
      <w:fldChar w:fldCharType="begin"/>
    </w:r>
    <w:r w:rsidRPr="009F5DE2">
      <w:rPr>
        <w:sz w:val="18"/>
        <w:szCs w:val="18"/>
      </w:rPr>
      <w:instrText xml:space="preserve"> FILENAME   \* MERGEFORMAT </w:instrText>
    </w:r>
    <w:r w:rsidRPr="009F5DE2">
      <w:rPr>
        <w:sz w:val="18"/>
        <w:szCs w:val="18"/>
      </w:rPr>
      <w:fldChar w:fldCharType="separate"/>
    </w:r>
    <w:r w:rsidR="00AB1ACE">
      <w:rPr>
        <w:noProof/>
        <w:sz w:val="18"/>
        <w:szCs w:val="18"/>
      </w:rPr>
      <w:t>Assistant Trial Manager job description and selection criteria.docx</w:t>
    </w:r>
    <w:r w:rsidRPr="009F5DE2">
      <w:rPr>
        <w:sz w:val="18"/>
        <w:szCs w:val="18"/>
      </w:rPr>
      <w:fldChar w:fldCharType="end"/>
    </w:r>
    <w:r>
      <w:t xml:space="preserve"> </w:t>
    </w:r>
    <w:r w:rsidR="0096284E">
      <w:br/>
    </w:r>
    <w:r>
      <w:fldChar w:fldCharType="begin"/>
    </w:r>
    <w:r>
      <w:instrText xml:space="preserve"> PAGE   \* MERGEFORMAT </w:instrText>
    </w:r>
    <w:r>
      <w:fldChar w:fldCharType="separate"/>
    </w:r>
    <w:r w:rsidR="000D2D3E"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5FCED" w14:textId="77777777" w:rsidR="00387585" w:rsidRDefault="007A6809" w:rsidP="00387585">
    <w:pPr>
      <w:pStyle w:val="Footer"/>
    </w:pPr>
    <w:r>
      <w:t xml:space="preserve"> </w:t>
    </w:r>
    <w:r w:rsidR="00636837">
      <w:rPr>
        <w:rFonts w:ascii="Verdana" w:hAnsi="Verdana"/>
        <w:color w:val="444444"/>
        <w:sz w:val="17"/>
        <w:szCs w:val="17"/>
      </w:rPr>
      <w:t xml:space="preserve"> </w:t>
    </w:r>
    <w:r w:rsidR="004C5A80">
      <w:rPr>
        <w:rFonts w:ascii="Verdana" w:hAnsi="Verdana"/>
        <w:color w:val="444444"/>
        <w:sz w:val="17"/>
        <w:szCs w:val="17"/>
      </w:rPr>
      <w:t xml:space="preserve"> </w:t>
    </w:r>
    <w:r>
      <w:rPr>
        <w:rFonts w:ascii="Verdana" w:hAnsi="Verdana"/>
        <w:color w:val="444444"/>
        <w:sz w:val="17"/>
        <w:szCs w:val="17"/>
      </w:rPr>
      <w:t xml:space="preserve"> </w:t>
    </w:r>
    <w:r w:rsidR="004C5A80">
      <w:rPr>
        <w:rFonts w:ascii="Verdana" w:hAnsi="Verdana"/>
        <w:color w:val="444444"/>
        <w:sz w:val="17"/>
        <w:szCs w:val="17"/>
      </w:rPr>
      <w:t xml:space="preserve"> </w:t>
    </w:r>
    <w:r>
      <w:rPr>
        <w:rFonts w:ascii="Verdana" w:hAnsi="Verdana"/>
        <w:color w:val="444444"/>
        <w:sz w:val="17"/>
        <w:szCs w:val="17"/>
      </w:rPr>
      <w:t xml:space="preserve"> </w:t>
    </w:r>
    <w:r w:rsidR="004C5A80">
      <w:rPr>
        <w:rFonts w:ascii="Verdana" w:hAnsi="Verdana"/>
        <w:color w:val="444444"/>
        <w:sz w:val="17"/>
        <w:szCs w:val="17"/>
      </w:rPr>
      <w:t xml:space="preserve"> </w:t>
    </w:r>
    <w:r>
      <w:rPr>
        <w:rFonts w:ascii="Verdana" w:hAnsi="Verdana"/>
        <w:color w:val="444444"/>
        <w:sz w:val="17"/>
        <w:szCs w:val="17"/>
      </w:rPr>
      <w:t xml:space="preserve"> </w:t>
    </w:r>
    <w:r w:rsidR="0038758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F4E1EC" wp14:editId="348BDBB3">
              <wp:simplePos x="0" y="0"/>
              <wp:positionH relativeFrom="column">
                <wp:posOffset>-349250</wp:posOffset>
              </wp:positionH>
              <wp:positionV relativeFrom="paragraph">
                <wp:posOffset>-1629</wp:posOffset>
              </wp:positionV>
              <wp:extent cx="6913963" cy="964487"/>
              <wp:effectExtent l="0" t="0" r="1270" b="762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13963" cy="96448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8C43E15" w14:textId="77777777" w:rsidR="00387585" w:rsidRDefault="00387585" w:rsidP="00387585">
                          <w:r>
                            <w:rPr>
                              <w:rFonts w:ascii="Verdana" w:hAnsi="Verdana"/>
                              <w:noProof/>
                              <w:color w:val="002D62"/>
                              <w:sz w:val="17"/>
                              <w:szCs w:val="17"/>
                            </w:rPr>
                            <w:drawing>
                              <wp:inline distT="0" distB="0" distL="0" distR="0" wp14:anchorId="7216C721" wp14:editId="6EE23AA4">
                                <wp:extent cx="1326228" cy="781050"/>
                                <wp:effectExtent l="0" t="0" r="762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46520" cy="7930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noProof/>
                              <w:color w:val="444444"/>
                              <w:sz w:val="17"/>
                              <w:szCs w:val="17"/>
                            </w:rPr>
                            <w:drawing>
                              <wp:inline distT="0" distB="0" distL="0" distR="0" wp14:anchorId="77F096F1" wp14:editId="63DB9502">
                                <wp:extent cx="1060450" cy="718440"/>
                                <wp:effectExtent l="0" t="0" r="6350" b="5715"/>
                                <wp:docPr id="303" name="Picture 303" descr="Race_RGB_Bronze Award side colum size">
                                  <a:hlinkClick xmlns:a="http://schemas.openxmlformats.org/drawingml/2006/main" r:id="rId2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Race_RGB_Bronze Award side colum siz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-8397" b="-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5446" cy="721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F0587F" wp14:editId="147FFA1F">
                                <wp:extent cx="1314315" cy="690245"/>
                                <wp:effectExtent l="0" t="0" r="635" b="0"/>
                                <wp:docPr id="304" name="Picture 304" descr="stonewall silver employer whi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tonewall silver employer whit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41060" cy="7042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AB4604" wp14:editId="21A9B742">
                                <wp:extent cx="673100" cy="723900"/>
                                <wp:effectExtent l="0" t="0" r="0" b="0"/>
                                <wp:docPr id="305" name="Picture 30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310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E83479" wp14:editId="1531C31A">
                                <wp:extent cx="785973" cy="785973"/>
                                <wp:effectExtent l="0" t="0" r="0" b="0"/>
                                <wp:docPr id="306" name="Picture 306" descr="Oxford Living Wage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x_Picture 2" descr="Oxford Living Wage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 r:link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1365" cy="791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167850" wp14:editId="461273EC">
                                <wp:extent cx="990600" cy="781050"/>
                                <wp:effectExtent l="0" t="0" r="0" b="0"/>
                                <wp:docPr id="307" name="Picture 30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0600" cy="7810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F4E1E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-27.5pt;margin-top:-.15pt;width:544.4pt;height:7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" fillcolor="white [3201]" stroked="f" strokeweight=".5pt">
              <v:textbox>
                <w:txbxContent>
                  <w:p w14:paraId="28C43E15" w14:textId="77777777" w:rsidR="00387585" w:rsidRDefault="00387585" w:rsidP="00387585">
                    <w:r>
                      <w:rPr>
                        <w:rFonts w:ascii="Verdana" w:hAnsi="Verdana"/>
                        <w:noProof/>
                        <w:color w:val="002D62"/>
                        <w:sz w:val="17"/>
                        <w:szCs w:val="17"/>
                      </w:rPr>
                      <w:drawing>
                        <wp:inline distT="0" distB="0" distL="0" distR="0" wp14:anchorId="7216C721" wp14:editId="6EE23AA4">
                          <wp:extent cx="1326228" cy="781050"/>
                          <wp:effectExtent l="0" t="0" r="762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46520" cy="7930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</w:t>
                    </w:r>
                    <w:r>
                      <w:rPr>
                        <w:rFonts w:ascii="Verdana" w:hAnsi="Verdana"/>
                        <w:noProof/>
                        <w:color w:val="444444"/>
                        <w:sz w:val="17"/>
                        <w:szCs w:val="17"/>
                      </w:rPr>
                      <w:drawing>
                        <wp:inline distT="0" distB="0" distL="0" distR="0" wp14:anchorId="77F096F1" wp14:editId="63DB9502">
                          <wp:extent cx="1060450" cy="718440"/>
                          <wp:effectExtent l="0" t="0" r="6350" b="5715"/>
                          <wp:docPr id="303" name="Picture 303" descr="Race_RGB_Bronze Award side colum size">
                            <a:hlinkClick xmlns:a="http://schemas.openxmlformats.org/drawingml/2006/main" r:id="rId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Race_RGB_Bronze Award side colum siz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-8397" b="-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065446" cy="721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9F0587F" wp14:editId="147FFA1F">
                          <wp:extent cx="1314315" cy="690245"/>
                          <wp:effectExtent l="0" t="0" r="635" b="0"/>
                          <wp:docPr id="304" name="Picture 304" descr="stonewall silver employer whi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tonewall silver employer whi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41060" cy="7042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CAB4604" wp14:editId="21A9B742">
                          <wp:extent cx="673100" cy="723900"/>
                          <wp:effectExtent l="0" t="0" r="0" b="0"/>
                          <wp:docPr id="305" name="Picture 30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3100" cy="723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6E83479" wp14:editId="1531C31A">
                          <wp:extent cx="785973" cy="785973"/>
                          <wp:effectExtent l="0" t="0" r="0" b="0"/>
                          <wp:docPr id="306" name="Picture 306" descr="Oxford Living Wage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x_Picture 2" descr="Oxford Living Wage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 r:link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1365" cy="7913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31167850" wp14:editId="461273EC">
                          <wp:extent cx="990600" cy="781050"/>
                          <wp:effectExtent l="0" t="0" r="0" b="0"/>
                          <wp:docPr id="307" name="Picture 3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0600" cy="781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87585" w:rsidRPr="00287004">
      <w:rPr>
        <w:noProof/>
      </w:rPr>
      <w:drawing>
        <wp:inline distT="0" distB="0" distL="0" distR="0" wp14:anchorId="74782802" wp14:editId="40A3C798">
          <wp:extent cx="1063929" cy="838867"/>
          <wp:effectExtent l="0" t="0" r="3175" b="0"/>
          <wp:docPr id="297" name="Picture 297" descr="LW_logo_employ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W_logo_employer_rgb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145" cy="839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7585">
      <w:t xml:space="preserve"> </w:t>
    </w:r>
    <w:r w:rsidR="00387585" w:rsidRPr="00BB3993">
      <w:rPr>
        <w:noProof/>
      </w:rPr>
      <w:drawing>
        <wp:inline distT="0" distB="0" distL="0" distR="0" wp14:anchorId="662CD73A" wp14:editId="6149B112">
          <wp:extent cx="638175" cy="695325"/>
          <wp:effectExtent l="0" t="0" r="0" b="0"/>
          <wp:docPr id="298" name="Picture 1" descr="C:\Users\phar0145\Appdata\Local\Microsoft\Windows\Temporary Internet Files\Content.Outlook\53GPBUSR\stw-top-100-employer-2019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har0145\Appdata\Local\Microsoft\Windows\Temporary Internet Files\Content.Outlook\53GPBUSR\stw-top-100-employer-2019-black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7585">
      <w:rPr>
        <w:rFonts w:ascii="Verdana" w:hAnsi="Verdana"/>
        <w:color w:val="444444"/>
        <w:sz w:val="17"/>
        <w:szCs w:val="17"/>
      </w:rPr>
      <w:t xml:space="preserve">   </w:t>
    </w:r>
    <w:r w:rsidR="00387585">
      <w:rPr>
        <w:rFonts w:ascii="Verdana" w:hAnsi="Verdana"/>
        <w:noProof/>
        <w:color w:val="002D62"/>
        <w:sz w:val="17"/>
        <w:szCs w:val="17"/>
      </w:rPr>
      <w:drawing>
        <wp:inline distT="0" distB="0" distL="0" distR="0" wp14:anchorId="631AFA0C" wp14:editId="1CF77787">
          <wp:extent cx="666750" cy="723900"/>
          <wp:effectExtent l="0" t="0" r="0" b="0"/>
          <wp:docPr id="299" name="Picture 299" descr="HR_excellence3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R_excellence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7585">
      <w:rPr>
        <w:rFonts w:ascii="Verdana" w:hAnsi="Verdana"/>
        <w:color w:val="444444"/>
        <w:sz w:val="17"/>
        <w:szCs w:val="17"/>
      </w:rPr>
      <w:t xml:space="preserve"> </w:t>
    </w:r>
    <w:r w:rsidR="00387585">
      <w:rPr>
        <w:rFonts w:ascii="Verdana" w:hAnsi="Verdana"/>
        <w:noProof/>
        <w:color w:val="002D62"/>
        <w:sz w:val="17"/>
        <w:szCs w:val="17"/>
      </w:rPr>
      <w:drawing>
        <wp:inline distT="0" distB="0" distL="0" distR="0" wp14:anchorId="5CB12F5D" wp14:editId="1472DAE7">
          <wp:extent cx="1104900" cy="600075"/>
          <wp:effectExtent l="0" t="0" r="0" b="0"/>
          <wp:docPr id="300" name="Picture 300" descr="AS_RGB_Bronze-Award_reduced">
            <a:hlinkClick xmlns:a="http://schemas.openxmlformats.org/drawingml/2006/main" r:id="rId1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S_RGB_Bronze-Award_reduced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7585">
      <w:rPr>
        <w:rFonts w:ascii="Verdana" w:hAnsi="Verdana"/>
        <w:color w:val="444444"/>
        <w:sz w:val="17"/>
        <w:szCs w:val="17"/>
      </w:rPr>
      <w:t xml:space="preserve">   </w:t>
    </w:r>
    <w:r w:rsidR="00387585">
      <w:rPr>
        <w:rFonts w:ascii="Verdana" w:hAnsi="Verdana"/>
        <w:noProof/>
        <w:color w:val="444444"/>
        <w:sz w:val="17"/>
        <w:szCs w:val="17"/>
      </w:rPr>
      <w:drawing>
        <wp:inline distT="0" distB="0" distL="0" distR="0" wp14:anchorId="15449AC6" wp14:editId="03F26304">
          <wp:extent cx="1257300" cy="514350"/>
          <wp:effectExtent l="0" t="0" r="0" b="0"/>
          <wp:docPr id="301" name="Picture 301" descr="Mindful-Employer-logo-blue">
            <a:hlinkClick xmlns:a="http://schemas.openxmlformats.org/drawingml/2006/main" r:id="rId1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indful-Employer-logo-blue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7585">
      <w:rPr>
        <w:rFonts w:ascii="Verdana" w:hAnsi="Verdana"/>
        <w:color w:val="444444"/>
        <w:sz w:val="17"/>
        <w:szCs w:val="17"/>
      </w:rPr>
      <w:t xml:space="preserve">   </w:t>
    </w:r>
    <w:r w:rsidR="00387585">
      <w:rPr>
        <w:rFonts w:ascii="Verdana" w:hAnsi="Verdana"/>
        <w:color w:val="444444"/>
        <w:sz w:val="17"/>
        <w:szCs w:val="17"/>
      </w:rPr>
      <w:tab/>
      <w:t xml:space="preserve">             </w:t>
    </w:r>
  </w:p>
  <w:p w14:paraId="6F5259F5" w14:textId="3F66075F" w:rsidR="00287004" w:rsidRDefault="007A6809" w:rsidP="007A6809">
    <w:pPr>
      <w:pStyle w:val="Footer"/>
    </w:pPr>
    <w:r>
      <w:rPr>
        <w:rFonts w:ascii="Verdana" w:hAnsi="Verdana"/>
        <w:color w:val="444444"/>
        <w:sz w:val="17"/>
        <w:szCs w:val="17"/>
      </w:rPr>
      <w:t xml:space="preserve"> </w:t>
    </w:r>
    <w:r w:rsidR="004C5A80">
      <w:rPr>
        <w:rFonts w:ascii="Verdana" w:hAnsi="Verdana"/>
        <w:color w:val="444444"/>
        <w:sz w:val="17"/>
        <w:szCs w:val="17"/>
      </w:rPr>
      <w:t xml:space="preserve"> </w:t>
    </w:r>
    <w:r>
      <w:rPr>
        <w:rFonts w:ascii="Verdana" w:hAnsi="Verdana"/>
        <w:color w:val="444444"/>
        <w:sz w:val="17"/>
        <w:szCs w:val="17"/>
      </w:rPr>
      <w:t xml:space="preserve"> </w:t>
    </w:r>
    <w:r w:rsidR="00636837">
      <w:rPr>
        <w:rFonts w:ascii="Verdana" w:hAnsi="Verdana"/>
        <w:color w:val="444444"/>
        <w:sz w:val="17"/>
        <w:szCs w:val="17"/>
      </w:rPr>
      <w:tab/>
      <w:t xml:space="preserve">         </w:t>
    </w:r>
    <w:r>
      <w:rPr>
        <w:rFonts w:ascii="Verdana" w:hAnsi="Verdana"/>
        <w:color w:val="444444"/>
        <w:sz w:val="17"/>
        <w:szCs w:val="17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8CFE4F" w14:textId="77777777" w:rsidR="00F75C9C" w:rsidRDefault="00F75C9C" w:rsidP="005F55F0">
      <w:r>
        <w:separator/>
      </w:r>
    </w:p>
    <w:p w14:paraId="2D04F20B" w14:textId="77777777" w:rsidR="00F75C9C" w:rsidRDefault="00F75C9C" w:rsidP="005F55F0"/>
  </w:footnote>
  <w:footnote w:type="continuationSeparator" w:id="0">
    <w:p w14:paraId="23332FCA" w14:textId="77777777" w:rsidR="00F75C9C" w:rsidRDefault="00F75C9C" w:rsidP="005F55F0">
      <w:r>
        <w:continuationSeparator/>
      </w:r>
    </w:p>
    <w:p w14:paraId="7DBD1020" w14:textId="77777777" w:rsidR="00F75C9C" w:rsidRDefault="00F75C9C" w:rsidP="005F55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4A175" w14:textId="77777777" w:rsidR="005F79F1" w:rsidRDefault="005F79F1" w:rsidP="005F79F1">
    <w:pPr>
      <w:pStyle w:val="Header"/>
      <w:tabs>
        <w:tab w:val="clear" w:pos="8306"/>
        <w:tab w:val="right" w:pos="9072"/>
      </w:tabs>
      <w:spacing w:line="240" w:lineRule="auto"/>
      <w:rPr>
        <w:rStyle w:val="Heading1Char"/>
      </w:rPr>
    </w:pPr>
    <w:r>
      <w:rPr>
        <w:rFonts w:ascii="FoundrySterling-Book" w:hAnsi="FoundrySterling-Book" w:cs="Arial"/>
        <w:noProof/>
        <w:color w:val="002147"/>
      </w:rPr>
      <w:drawing>
        <wp:anchor distT="0" distB="0" distL="114300" distR="114300" simplePos="0" relativeHeight="251659264" behindDoc="0" locked="0" layoutInCell="1" allowOverlap="1" wp14:anchorId="70FBFC60" wp14:editId="1421A774">
          <wp:simplePos x="0" y="0"/>
          <wp:positionH relativeFrom="column">
            <wp:posOffset>2234450</wp:posOffset>
          </wp:positionH>
          <wp:positionV relativeFrom="paragraph">
            <wp:posOffset>-65924</wp:posOffset>
          </wp:positionV>
          <wp:extent cx="3888994" cy="897774"/>
          <wp:effectExtent l="0" t="0" r="0" b="0"/>
          <wp:wrapNone/>
          <wp:docPr id="19" name="Picture 19" descr="OxPrimaryCare_300px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xPrimaryCare_300pxCMY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8994" cy="897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Heading1Char"/>
      </w:rPr>
      <w:t xml:space="preserve">             </w:t>
    </w:r>
  </w:p>
  <w:p w14:paraId="13AC99FE" w14:textId="77777777" w:rsidR="005F79F1" w:rsidRDefault="005F79F1" w:rsidP="005F79F1">
    <w:pPr>
      <w:pStyle w:val="Header"/>
      <w:tabs>
        <w:tab w:val="clear" w:pos="8306"/>
        <w:tab w:val="right" w:pos="9072"/>
      </w:tabs>
      <w:spacing w:line="240" w:lineRule="auto"/>
      <w:rPr>
        <w:rStyle w:val="Heading1Char"/>
      </w:rPr>
    </w:pPr>
    <w:r>
      <w:rPr>
        <w:rStyle w:val="Heading1Char"/>
      </w:rPr>
      <w:t xml:space="preserve">  </w:t>
    </w:r>
  </w:p>
  <w:p w14:paraId="5CB9DC18" w14:textId="77777777" w:rsidR="005F79F1" w:rsidRDefault="005F79F1" w:rsidP="005F79F1">
    <w:pPr>
      <w:pStyle w:val="Header"/>
      <w:tabs>
        <w:tab w:val="clear" w:pos="8306"/>
        <w:tab w:val="right" w:pos="9072"/>
      </w:tabs>
      <w:spacing w:line="240" w:lineRule="auto"/>
      <w:rPr>
        <w:rStyle w:val="Heading1Char"/>
      </w:rPr>
    </w:pPr>
  </w:p>
  <w:p w14:paraId="4E9FDB56" w14:textId="1C559F8F" w:rsidR="005F79F1" w:rsidRDefault="00735196" w:rsidP="005F79F1">
    <w:pPr>
      <w:pStyle w:val="Header"/>
      <w:tabs>
        <w:tab w:val="clear" w:pos="8306"/>
        <w:tab w:val="right" w:pos="9072"/>
      </w:tabs>
      <w:spacing w:after="0" w:line="240" w:lineRule="auto"/>
      <w:jc w:val="center"/>
      <w:rPr>
        <w:sz w:val="28"/>
        <w:szCs w:val="28"/>
      </w:rPr>
    </w:pPr>
    <w:r w:rsidRPr="009A2B2C">
      <w:rPr>
        <w:rStyle w:val="Heading1Char"/>
      </w:rPr>
      <w:t>Job</w:t>
    </w:r>
    <w:r w:rsidRPr="00735196">
      <w:rPr>
        <w:sz w:val="28"/>
        <w:szCs w:val="28"/>
      </w:rPr>
      <w:t xml:space="preserve"> </w:t>
    </w:r>
    <w:r w:rsidRPr="00F44662">
      <w:rPr>
        <w:rStyle w:val="Heading1Char"/>
      </w:rPr>
      <w:t>Description</w:t>
    </w:r>
  </w:p>
  <w:p w14:paraId="0B2624AB" w14:textId="59773E5A" w:rsidR="00750A98" w:rsidRPr="005F79F1" w:rsidRDefault="00750A98" w:rsidP="005F79F1">
    <w:pPr>
      <w:pStyle w:val="Header"/>
      <w:tabs>
        <w:tab w:val="clear" w:pos="8306"/>
        <w:tab w:val="right" w:pos="9072"/>
      </w:tabs>
      <w:spacing w:after="0" w:line="240" w:lineRule="auto"/>
      <w:jc w:val="center"/>
      <w:rPr>
        <w:sz w:val="28"/>
        <w:szCs w:val="28"/>
      </w:rPr>
    </w:pPr>
    <w:r w:rsidRPr="00315799">
      <w:rPr>
        <w:b/>
      </w:rPr>
      <w:t>___________________________________________</w:t>
    </w:r>
    <w:r>
      <w:rPr>
        <w:b/>
      </w:rPr>
      <w:t>______</w:t>
    </w:r>
    <w:r w:rsidRPr="00315799">
      <w:rPr>
        <w:b/>
      </w:rPr>
      <w:t>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D2F"/>
    <w:multiLevelType w:val="hybridMultilevel"/>
    <w:tmpl w:val="621E93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62A40"/>
    <w:multiLevelType w:val="hybridMultilevel"/>
    <w:tmpl w:val="048CD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579CA"/>
    <w:multiLevelType w:val="hybridMultilevel"/>
    <w:tmpl w:val="2CF4D6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B63FB8"/>
    <w:multiLevelType w:val="hybridMultilevel"/>
    <w:tmpl w:val="92A69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11F4D"/>
    <w:multiLevelType w:val="multilevel"/>
    <w:tmpl w:val="A15E34BA"/>
    <w:lvl w:ilvl="0">
      <w:start w:val="1"/>
      <w:numFmt w:val="bullet"/>
      <w:pStyle w:val="List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  <w:color w:val="auto"/>
      </w:rPr>
    </w:lvl>
    <w:lvl w:ilvl="1">
      <w:start w:val="1"/>
      <w:numFmt w:val="none"/>
      <w:pStyle w:val="ListContinue"/>
      <w:suff w:val="nothing"/>
      <w:lvlText w:val=""/>
      <w:lvlJc w:val="left"/>
      <w:pPr>
        <w:ind w:left="576" w:firstLine="0"/>
      </w:pPr>
      <w:rPr>
        <w:color w:val="auto"/>
      </w:rPr>
    </w:lvl>
    <w:lvl w:ilvl="2">
      <w:start w:val="1"/>
      <w:numFmt w:val="bullet"/>
      <w:pStyle w:val="ListBullet2"/>
      <w:lvlText w:val=""/>
      <w:lvlJc w:val="left"/>
      <w:pPr>
        <w:tabs>
          <w:tab w:val="num" w:pos="1152"/>
        </w:tabs>
        <w:ind w:left="1152" w:hanging="576"/>
      </w:pPr>
      <w:rPr>
        <w:rFonts w:ascii="Symbol" w:hAnsi="Symbol" w:hint="default"/>
        <w:color w:val="auto"/>
      </w:rPr>
    </w:lvl>
    <w:lvl w:ilvl="3">
      <w:start w:val="1"/>
      <w:numFmt w:val="none"/>
      <w:pStyle w:val="ListContinue2"/>
      <w:suff w:val="nothing"/>
      <w:lvlText w:val=""/>
      <w:lvlJc w:val="left"/>
      <w:pPr>
        <w:ind w:left="1152" w:firstLine="0"/>
      </w:pPr>
      <w:rPr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</w:abstractNum>
  <w:abstractNum w:abstractNumId="5" w15:restartNumberingAfterBreak="0">
    <w:nsid w:val="26DB4EB0"/>
    <w:multiLevelType w:val="multilevel"/>
    <w:tmpl w:val="51F0F356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color w:val="auto"/>
      </w:rPr>
    </w:lvl>
    <w:lvl w:ilvl="1">
      <w:start w:val="1"/>
      <w:numFmt w:val="none"/>
      <w:suff w:val="nothing"/>
      <w:lvlText w:val=""/>
      <w:lvlJc w:val="left"/>
      <w:pPr>
        <w:ind w:left="576" w:firstLine="0"/>
      </w:pPr>
      <w:rPr>
        <w:color w:val="auto"/>
      </w:rPr>
    </w:lvl>
    <w:lvl w:ilvl="2">
      <w:start w:val="1"/>
      <w:numFmt w:val="bullet"/>
      <w:lvlText w:val=""/>
      <w:lvlJc w:val="left"/>
      <w:pPr>
        <w:tabs>
          <w:tab w:val="num" w:pos="1152"/>
        </w:tabs>
        <w:ind w:left="1152" w:hanging="576"/>
      </w:pPr>
      <w:rPr>
        <w:rFonts w:ascii="Symbol" w:hAnsi="Symbol" w:hint="default"/>
        <w:color w:val="auto"/>
      </w:rPr>
    </w:lvl>
    <w:lvl w:ilvl="3">
      <w:start w:val="1"/>
      <w:numFmt w:val="none"/>
      <w:suff w:val="nothing"/>
      <w:lvlText w:val=""/>
      <w:lvlJc w:val="left"/>
      <w:pPr>
        <w:ind w:left="1152" w:firstLine="0"/>
      </w:pPr>
      <w:rPr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</w:abstractNum>
  <w:abstractNum w:abstractNumId="6" w15:restartNumberingAfterBreak="0">
    <w:nsid w:val="34EA3111"/>
    <w:multiLevelType w:val="hybridMultilevel"/>
    <w:tmpl w:val="31061500"/>
    <w:lvl w:ilvl="0" w:tplc="C93EF068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2F5DEB"/>
    <w:multiLevelType w:val="hybridMultilevel"/>
    <w:tmpl w:val="973C5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F102B"/>
    <w:multiLevelType w:val="hybridMultilevel"/>
    <w:tmpl w:val="E72C2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B664D1"/>
    <w:multiLevelType w:val="hybridMultilevel"/>
    <w:tmpl w:val="E96425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4504B2"/>
    <w:multiLevelType w:val="hybridMultilevel"/>
    <w:tmpl w:val="85F44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1713A"/>
    <w:multiLevelType w:val="hybridMultilevel"/>
    <w:tmpl w:val="05BC3F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0765E9"/>
    <w:multiLevelType w:val="hybridMultilevel"/>
    <w:tmpl w:val="D17C0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E7CDF"/>
    <w:multiLevelType w:val="hybridMultilevel"/>
    <w:tmpl w:val="B6800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C31E0"/>
    <w:multiLevelType w:val="hybridMultilevel"/>
    <w:tmpl w:val="1AB63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F866C4"/>
    <w:multiLevelType w:val="multilevel"/>
    <w:tmpl w:val="51F0F356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color w:val="auto"/>
      </w:rPr>
    </w:lvl>
    <w:lvl w:ilvl="1">
      <w:start w:val="1"/>
      <w:numFmt w:val="none"/>
      <w:suff w:val="nothing"/>
      <w:lvlText w:val=""/>
      <w:lvlJc w:val="left"/>
      <w:pPr>
        <w:ind w:left="576" w:firstLine="0"/>
      </w:pPr>
      <w:rPr>
        <w:color w:val="auto"/>
      </w:rPr>
    </w:lvl>
    <w:lvl w:ilvl="2">
      <w:start w:val="1"/>
      <w:numFmt w:val="bullet"/>
      <w:lvlText w:val=""/>
      <w:lvlJc w:val="left"/>
      <w:pPr>
        <w:tabs>
          <w:tab w:val="num" w:pos="1152"/>
        </w:tabs>
        <w:ind w:left="1152" w:hanging="576"/>
      </w:pPr>
      <w:rPr>
        <w:rFonts w:ascii="Symbol" w:hAnsi="Symbol" w:hint="default"/>
        <w:color w:val="auto"/>
      </w:rPr>
    </w:lvl>
    <w:lvl w:ilvl="3">
      <w:start w:val="1"/>
      <w:numFmt w:val="none"/>
      <w:suff w:val="nothing"/>
      <w:lvlText w:val=""/>
      <w:lvlJc w:val="left"/>
      <w:pPr>
        <w:ind w:left="1152" w:firstLine="0"/>
      </w:pPr>
      <w:rPr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</w:abstractNum>
  <w:abstractNum w:abstractNumId="16" w15:restartNumberingAfterBreak="0">
    <w:nsid w:val="5A966DBB"/>
    <w:multiLevelType w:val="hybridMultilevel"/>
    <w:tmpl w:val="C0A4F798"/>
    <w:lvl w:ilvl="0" w:tplc="0809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17" w15:restartNumberingAfterBreak="0">
    <w:nsid w:val="611C45B5"/>
    <w:multiLevelType w:val="hybridMultilevel"/>
    <w:tmpl w:val="A0EC13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1FA7889"/>
    <w:multiLevelType w:val="hybridMultilevel"/>
    <w:tmpl w:val="F2BA49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E84655"/>
    <w:multiLevelType w:val="hybridMultilevel"/>
    <w:tmpl w:val="CEFAF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0D1A6C"/>
    <w:multiLevelType w:val="hybridMultilevel"/>
    <w:tmpl w:val="D90C4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EA2412"/>
    <w:multiLevelType w:val="hybridMultilevel"/>
    <w:tmpl w:val="F3E88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4F1D89"/>
    <w:multiLevelType w:val="hybridMultilevel"/>
    <w:tmpl w:val="8AB01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442369"/>
    <w:multiLevelType w:val="hybridMultilevel"/>
    <w:tmpl w:val="1D524C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2"/>
  </w:num>
  <w:num w:numId="4">
    <w:abstractNumId w:val="16"/>
  </w:num>
  <w:num w:numId="5">
    <w:abstractNumId w:val="6"/>
  </w:num>
  <w:num w:numId="6">
    <w:abstractNumId w:val="14"/>
  </w:num>
  <w:num w:numId="7">
    <w:abstractNumId w:val="22"/>
  </w:num>
  <w:num w:numId="8">
    <w:abstractNumId w:val="10"/>
  </w:num>
  <w:num w:numId="9">
    <w:abstractNumId w:val="19"/>
  </w:num>
  <w:num w:numId="10">
    <w:abstractNumId w:val="17"/>
  </w:num>
  <w:num w:numId="11">
    <w:abstractNumId w:val="9"/>
  </w:num>
  <w:num w:numId="12">
    <w:abstractNumId w:val="18"/>
  </w:num>
  <w:num w:numId="13">
    <w:abstractNumId w:val="0"/>
  </w:num>
  <w:num w:numId="14">
    <w:abstractNumId w:val="11"/>
  </w:num>
  <w:num w:numId="15">
    <w:abstractNumId w:val="23"/>
  </w:num>
  <w:num w:numId="16">
    <w:abstractNumId w:val="7"/>
  </w:num>
  <w:num w:numId="17">
    <w:abstractNumId w:val="13"/>
  </w:num>
  <w:num w:numId="18">
    <w:abstractNumId w:val="2"/>
  </w:num>
  <w:num w:numId="19">
    <w:abstractNumId w:val="1"/>
  </w:num>
  <w:num w:numId="20">
    <w:abstractNumId w:val="15"/>
  </w:num>
  <w:num w:numId="21">
    <w:abstractNumId w:val="8"/>
  </w:num>
  <w:num w:numId="22">
    <w:abstractNumId w:val="5"/>
  </w:num>
  <w:num w:numId="23">
    <w:abstractNumId w:val="20"/>
  </w:num>
  <w:num w:numId="24">
    <w:abstractNumId w:val="21"/>
  </w:num>
  <w:num w:numId="2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2D3"/>
    <w:rsid w:val="00007242"/>
    <w:rsid w:val="000166D1"/>
    <w:rsid w:val="0002123D"/>
    <w:rsid w:val="000216DD"/>
    <w:rsid w:val="00022F92"/>
    <w:rsid w:val="00025FAE"/>
    <w:rsid w:val="00035D42"/>
    <w:rsid w:val="00036D35"/>
    <w:rsid w:val="0004090E"/>
    <w:rsid w:val="0004220D"/>
    <w:rsid w:val="00042F4A"/>
    <w:rsid w:val="00043286"/>
    <w:rsid w:val="00043D30"/>
    <w:rsid w:val="00054AF8"/>
    <w:rsid w:val="00056B0F"/>
    <w:rsid w:val="000573DF"/>
    <w:rsid w:val="00064979"/>
    <w:rsid w:val="000674E8"/>
    <w:rsid w:val="00070267"/>
    <w:rsid w:val="000751D4"/>
    <w:rsid w:val="0007690B"/>
    <w:rsid w:val="00076A68"/>
    <w:rsid w:val="00082FD2"/>
    <w:rsid w:val="00084176"/>
    <w:rsid w:val="00085AE1"/>
    <w:rsid w:val="000863D6"/>
    <w:rsid w:val="000907BB"/>
    <w:rsid w:val="00092ECD"/>
    <w:rsid w:val="0009519B"/>
    <w:rsid w:val="000960C0"/>
    <w:rsid w:val="000A0ECD"/>
    <w:rsid w:val="000A3DAC"/>
    <w:rsid w:val="000B2317"/>
    <w:rsid w:val="000B3580"/>
    <w:rsid w:val="000B43A9"/>
    <w:rsid w:val="000B63D6"/>
    <w:rsid w:val="000C16B1"/>
    <w:rsid w:val="000D07A9"/>
    <w:rsid w:val="000D2D3E"/>
    <w:rsid w:val="000F2751"/>
    <w:rsid w:val="000F6E43"/>
    <w:rsid w:val="00105CAD"/>
    <w:rsid w:val="00113FF4"/>
    <w:rsid w:val="00115386"/>
    <w:rsid w:val="001176BE"/>
    <w:rsid w:val="00120561"/>
    <w:rsid w:val="00121E03"/>
    <w:rsid w:val="001239CD"/>
    <w:rsid w:val="001246A4"/>
    <w:rsid w:val="00126C79"/>
    <w:rsid w:val="0013428D"/>
    <w:rsid w:val="00134549"/>
    <w:rsid w:val="00134EE7"/>
    <w:rsid w:val="00137ADE"/>
    <w:rsid w:val="0014157B"/>
    <w:rsid w:val="00142FC5"/>
    <w:rsid w:val="00144A3F"/>
    <w:rsid w:val="00144EC4"/>
    <w:rsid w:val="00146CC2"/>
    <w:rsid w:val="0014707D"/>
    <w:rsid w:val="00147104"/>
    <w:rsid w:val="00150A4E"/>
    <w:rsid w:val="00150E32"/>
    <w:rsid w:val="0015375E"/>
    <w:rsid w:val="00156895"/>
    <w:rsid w:val="0016419D"/>
    <w:rsid w:val="0016547A"/>
    <w:rsid w:val="00170F84"/>
    <w:rsid w:val="00184C02"/>
    <w:rsid w:val="00186C59"/>
    <w:rsid w:val="00197EDD"/>
    <w:rsid w:val="001A1B1A"/>
    <w:rsid w:val="001B00EE"/>
    <w:rsid w:val="001B0B27"/>
    <w:rsid w:val="001C4C25"/>
    <w:rsid w:val="001C5B33"/>
    <w:rsid w:val="001D01E6"/>
    <w:rsid w:val="001D5F6A"/>
    <w:rsid w:val="001E0A34"/>
    <w:rsid w:val="001E62FF"/>
    <w:rsid w:val="00200754"/>
    <w:rsid w:val="00202592"/>
    <w:rsid w:val="0020363F"/>
    <w:rsid w:val="00210019"/>
    <w:rsid w:val="00221DC6"/>
    <w:rsid w:val="002236EE"/>
    <w:rsid w:val="00225BCC"/>
    <w:rsid w:val="002313D7"/>
    <w:rsid w:val="00237F2B"/>
    <w:rsid w:val="002420E2"/>
    <w:rsid w:val="0024330C"/>
    <w:rsid w:val="00250752"/>
    <w:rsid w:val="0025750D"/>
    <w:rsid w:val="0026083A"/>
    <w:rsid w:val="00263A90"/>
    <w:rsid w:val="00264D09"/>
    <w:rsid w:val="00266B59"/>
    <w:rsid w:val="00273B9A"/>
    <w:rsid w:val="00274DF2"/>
    <w:rsid w:val="0027589E"/>
    <w:rsid w:val="002758E2"/>
    <w:rsid w:val="00284115"/>
    <w:rsid w:val="00285F7D"/>
    <w:rsid w:val="00287004"/>
    <w:rsid w:val="00290BB8"/>
    <w:rsid w:val="00291957"/>
    <w:rsid w:val="002924A5"/>
    <w:rsid w:val="0029366D"/>
    <w:rsid w:val="00293EF2"/>
    <w:rsid w:val="002A44C8"/>
    <w:rsid w:val="002A4715"/>
    <w:rsid w:val="002A512A"/>
    <w:rsid w:val="002A5B1D"/>
    <w:rsid w:val="002A6F79"/>
    <w:rsid w:val="002B1D38"/>
    <w:rsid w:val="002B64D2"/>
    <w:rsid w:val="002B7854"/>
    <w:rsid w:val="002C1B3A"/>
    <w:rsid w:val="002C2E5E"/>
    <w:rsid w:val="002C2F9C"/>
    <w:rsid w:val="002C3627"/>
    <w:rsid w:val="002C4587"/>
    <w:rsid w:val="002C67FB"/>
    <w:rsid w:val="002D6523"/>
    <w:rsid w:val="002E0915"/>
    <w:rsid w:val="002E0D96"/>
    <w:rsid w:val="002E4C18"/>
    <w:rsid w:val="002E741B"/>
    <w:rsid w:val="002E7B97"/>
    <w:rsid w:val="002F1C3B"/>
    <w:rsid w:val="002F1EEA"/>
    <w:rsid w:val="002F490A"/>
    <w:rsid w:val="003132C3"/>
    <w:rsid w:val="0031345E"/>
    <w:rsid w:val="00315799"/>
    <w:rsid w:val="0031730E"/>
    <w:rsid w:val="0032054F"/>
    <w:rsid w:val="00321E9C"/>
    <w:rsid w:val="00322411"/>
    <w:rsid w:val="00331A91"/>
    <w:rsid w:val="00337058"/>
    <w:rsid w:val="00341595"/>
    <w:rsid w:val="003422D3"/>
    <w:rsid w:val="0035230D"/>
    <w:rsid w:val="00355878"/>
    <w:rsid w:val="00356DEE"/>
    <w:rsid w:val="00360C77"/>
    <w:rsid w:val="00361ADB"/>
    <w:rsid w:val="00363BA6"/>
    <w:rsid w:val="0036445C"/>
    <w:rsid w:val="00367279"/>
    <w:rsid w:val="00372E56"/>
    <w:rsid w:val="0037748B"/>
    <w:rsid w:val="003800D1"/>
    <w:rsid w:val="003814A6"/>
    <w:rsid w:val="00387585"/>
    <w:rsid w:val="00390CF5"/>
    <w:rsid w:val="0039512B"/>
    <w:rsid w:val="00396295"/>
    <w:rsid w:val="00397B44"/>
    <w:rsid w:val="003A31EB"/>
    <w:rsid w:val="003A44C7"/>
    <w:rsid w:val="003A4CFA"/>
    <w:rsid w:val="003B3A25"/>
    <w:rsid w:val="003C402B"/>
    <w:rsid w:val="003C6CD4"/>
    <w:rsid w:val="003C72D7"/>
    <w:rsid w:val="003D67C5"/>
    <w:rsid w:val="003D705B"/>
    <w:rsid w:val="003F30E7"/>
    <w:rsid w:val="003F7EF7"/>
    <w:rsid w:val="00404D6A"/>
    <w:rsid w:val="00410B77"/>
    <w:rsid w:val="00411AE0"/>
    <w:rsid w:val="00422A79"/>
    <w:rsid w:val="0042462D"/>
    <w:rsid w:val="004305B3"/>
    <w:rsid w:val="00431770"/>
    <w:rsid w:val="0043311B"/>
    <w:rsid w:val="00434FFE"/>
    <w:rsid w:val="00435469"/>
    <w:rsid w:val="00443966"/>
    <w:rsid w:val="00443B0B"/>
    <w:rsid w:val="00443B5F"/>
    <w:rsid w:val="00444A12"/>
    <w:rsid w:val="004477C4"/>
    <w:rsid w:val="00456896"/>
    <w:rsid w:val="004578FF"/>
    <w:rsid w:val="00461F02"/>
    <w:rsid w:val="00463E30"/>
    <w:rsid w:val="004645CA"/>
    <w:rsid w:val="0046749C"/>
    <w:rsid w:val="004729A6"/>
    <w:rsid w:val="00474F00"/>
    <w:rsid w:val="00477BED"/>
    <w:rsid w:val="004810BC"/>
    <w:rsid w:val="004810E2"/>
    <w:rsid w:val="00481B01"/>
    <w:rsid w:val="00481E85"/>
    <w:rsid w:val="00484208"/>
    <w:rsid w:val="004926EE"/>
    <w:rsid w:val="00493413"/>
    <w:rsid w:val="00494FEF"/>
    <w:rsid w:val="00496D7B"/>
    <w:rsid w:val="0049780E"/>
    <w:rsid w:val="004A27A4"/>
    <w:rsid w:val="004A365E"/>
    <w:rsid w:val="004A455A"/>
    <w:rsid w:val="004A64ED"/>
    <w:rsid w:val="004B615D"/>
    <w:rsid w:val="004C14C4"/>
    <w:rsid w:val="004C2869"/>
    <w:rsid w:val="004C38FE"/>
    <w:rsid w:val="004C5332"/>
    <w:rsid w:val="004C5A80"/>
    <w:rsid w:val="004D0A65"/>
    <w:rsid w:val="004D1E43"/>
    <w:rsid w:val="004D3C89"/>
    <w:rsid w:val="004D4641"/>
    <w:rsid w:val="004D75BE"/>
    <w:rsid w:val="004E32EF"/>
    <w:rsid w:val="004E3BD4"/>
    <w:rsid w:val="004E480E"/>
    <w:rsid w:val="004E58D8"/>
    <w:rsid w:val="004E6372"/>
    <w:rsid w:val="004F0892"/>
    <w:rsid w:val="004F2A8F"/>
    <w:rsid w:val="004F6AF7"/>
    <w:rsid w:val="00500931"/>
    <w:rsid w:val="00500A54"/>
    <w:rsid w:val="00502027"/>
    <w:rsid w:val="0050365B"/>
    <w:rsid w:val="005143CF"/>
    <w:rsid w:val="00515342"/>
    <w:rsid w:val="005179E9"/>
    <w:rsid w:val="00520FE2"/>
    <w:rsid w:val="005221F8"/>
    <w:rsid w:val="00522907"/>
    <w:rsid w:val="00522E85"/>
    <w:rsid w:val="005261A5"/>
    <w:rsid w:val="0053444B"/>
    <w:rsid w:val="0053703D"/>
    <w:rsid w:val="005377A6"/>
    <w:rsid w:val="005423C6"/>
    <w:rsid w:val="00542720"/>
    <w:rsid w:val="00560EFF"/>
    <w:rsid w:val="00570DD2"/>
    <w:rsid w:val="00572069"/>
    <w:rsid w:val="005752CE"/>
    <w:rsid w:val="005777A2"/>
    <w:rsid w:val="0058232E"/>
    <w:rsid w:val="0058260A"/>
    <w:rsid w:val="00585539"/>
    <w:rsid w:val="005857F4"/>
    <w:rsid w:val="005A11A2"/>
    <w:rsid w:val="005A7F75"/>
    <w:rsid w:val="005B1757"/>
    <w:rsid w:val="005B2113"/>
    <w:rsid w:val="005B2B73"/>
    <w:rsid w:val="005B584B"/>
    <w:rsid w:val="005C2F56"/>
    <w:rsid w:val="005C4575"/>
    <w:rsid w:val="005C64F1"/>
    <w:rsid w:val="005C6CD3"/>
    <w:rsid w:val="005E0EB1"/>
    <w:rsid w:val="005E3FAD"/>
    <w:rsid w:val="005F0337"/>
    <w:rsid w:val="005F55F0"/>
    <w:rsid w:val="005F79F1"/>
    <w:rsid w:val="00600661"/>
    <w:rsid w:val="00602C5B"/>
    <w:rsid w:val="00602CBF"/>
    <w:rsid w:val="0060354F"/>
    <w:rsid w:val="006104F2"/>
    <w:rsid w:val="00616E49"/>
    <w:rsid w:val="00624151"/>
    <w:rsid w:val="00624981"/>
    <w:rsid w:val="00636837"/>
    <w:rsid w:val="006414D6"/>
    <w:rsid w:val="00641F5A"/>
    <w:rsid w:val="006427B2"/>
    <w:rsid w:val="00642EA2"/>
    <w:rsid w:val="00646F62"/>
    <w:rsid w:val="006678BC"/>
    <w:rsid w:val="006763CD"/>
    <w:rsid w:val="00677142"/>
    <w:rsid w:val="00687A05"/>
    <w:rsid w:val="00696CA8"/>
    <w:rsid w:val="006A1D70"/>
    <w:rsid w:val="006A638E"/>
    <w:rsid w:val="006B719A"/>
    <w:rsid w:val="006C394C"/>
    <w:rsid w:val="006C6543"/>
    <w:rsid w:val="006D01B1"/>
    <w:rsid w:val="006D1C12"/>
    <w:rsid w:val="006E01BA"/>
    <w:rsid w:val="006E155E"/>
    <w:rsid w:val="006E1A4C"/>
    <w:rsid w:val="006E78B9"/>
    <w:rsid w:val="006F038A"/>
    <w:rsid w:val="006F3EE9"/>
    <w:rsid w:val="0070104D"/>
    <w:rsid w:val="007014F6"/>
    <w:rsid w:val="00707A0F"/>
    <w:rsid w:val="00712614"/>
    <w:rsid w:val="00714845"/>
    <w:rsid w:val="00716AA7"/>
    <w:rsid w:val="00717904"/>
    <w:rsid w:val="00720252"/>
    <w:rsid w:val="00720EAB"/>
    <w:rsid w:val="0072197C"/>
    <w:rsid w:val="007226F5"/>
    <w:rsid w:val="00724584"/>
    <w:rsid w:val="00725887"/>
    <w:rsid w:val="007300A0"/>
    <w:rsid w:val="0073342F"/>
    <w:rsid w:val="00735196"/>
    <w:rsid w:val="007370BA"/>
    <w:rsid w:val="007408C8"/>
    <w:rsid w:val="007417E8"/>
    <w:rsid w:val="00750A98"/>
    <w:rsid w:val="0075346D"/>
    <w:rsid w:val="00753876"/>
    <w:rsid w:val="00765406"/>
    <w:rsid w:val="0076580E"/>
    <w:rsid w:val="0077039D"/>
    <w:rsid w:val="00771046"/>
    <w:rsid w:val="00772579"/>
    <w:rsid w:val="00773078"/>
    <w:rsid w:val="00776273"/>
    <w:rsid w:val="00777742"/>
    <w:rsid w:val="00784231"/>
    <w:rsid w:val="007850C9"/>
    <w:rsid w:val="0078519E"/>
    <w:rsid w:val="007865CE"/>
    <w:rsid w:val="00790540"/>
    <w:rsid w:val="00790F9D"/>
    <w:rsid w:val="0079556A"/>
    <w:rsid w:val="007A1FF0"/>
    <w:rsid w:val="007A6809"/>
    <w:rsid w:val="007A6BF8"/>
    <w:rsid w:val="007B218C"/>
    <w:rsid w:val="007B2AEB"/>
    <w:rsid w:val="007B34AA"/>
    <w:rsid w:val="007B5A54"/>
    <w:rsid w:val="007B61B5"/>
    <w:rsid w:val="007B710E"/>
    <w:rsid w:val="007D3411"/>
    <w:rsid w:val="007E3D42"/>
    <w:rsid w:val="007E58EB"/>
    <w:rsid w:val="007F498E"/>
    <w:rsid w:val="007F6283"/>
    <w:rsid w:val="00802FA3"/>
    <w:rsid w:val="00804520"/>
    <w:rsid w:val="00805CFC"/>
    <w:rsid w:val="0080764F"/>
    <w:rsid w:val="00820A50"/>
    <w:rsid w:val="008213FE"/>
    <w:rsid w:val="008229A1"/>
    <w:rsid w:val="00826802"/>
    <w:rsid w:val="008302D6"/>
    <w:rsid w:val="008321E4"/>
    <w:rsid w:val="008336AA"/>
    <w:rsid w:val="00835F00"/>
    <w:rsid w:val="008426C8"/>
    <w:rsid w:val="00847DFC"/>
    <w:rsid w:val="00860D8D"/>
    <w:rsid w:val="00863296"/>
    <w:rsid w:val="00865CE1"/>
    <w:rsid w:val="00872655"/>
    <w:rsid w:val="00875A73"/>
    <w:rsid w:val="00877459"/>
    <w:rsid w:val="00886EB7"/>
    <w:rsid w:val="008920C4"/>
    <w:rsid w:val="008A3B2D"/>
    <w:rsid w:val="008C4640"/>
    <w:rsid w:val="008D7B8F"/>
    <w:rsid w:val="008E162C"/>
    <w:rsid w:val="008F2034"/>
    <w:rsid w:val="008F3F55"/>
    <w:rsid w:val="008F5600"/>
    <w:rsid w:val="008F6F49"/>
    <w:rsid w:val="0090312A"/>
    <w:rsid w:val="00905C88"/>
    <w:rsid w:val="00905E03"/>
    <w:rsid w:val="00906666"/>
    <w:rsid w:val="00912B02"/>
    <w:rsid w:val="009141D5"/>
    <w:rsid w:val="009147EA"/>
    <w:rsid w:val="00920DA3"/>
    <w:rsid w:val="00921D08"/>
    <w:rsid w:val="0092572E"/>
    <w:rsid w:val="0092655D"/>
    <w:rsid w:val="00927313"/>
    <w:rsid w:val="00937848"/>
    <w:rsid w:val="00941228"/>
    <w:rsid w:val="009435FC"/>
    <w:rsid w:val="00943DA3"/>
    <w:rsid w:val="00945560"/>
    <w:rsid w:val="009553C8"/>
    <w:rsid w:val="0096284E"/>
    <w:rsid w:val="00962F9C"/>
    <w:rsid w:val="0096326F"/>
    <w:rsid w:val="00965FF3"/>
    <w:rsid w:val="00971A39"/>
    <w:rsid w:val="00972738"/>
    <w:rsid w:val="00973106"/>
    <w:rsid w:val="00981BA2"/>
    <w:rsid w:val="00985A85"/>
    <w:rsid w:val="00985F0E"/>
    <w:rsid w:val="0099048C"/>
    <w:rsid w:val="009907C7"/>
    <w:rsid w:val="009A147E"/>
    <w:rsid w:val="009A2B2C"/>
    <w:rsid w:val="009A49D7"/>
    <w:rsid w:val="009B0BE6"/>
    <w:rsid w:val="009B7F99"/>
    <w:rsid w:val="009C44AB"/>
    <w:rsid w:val="009C65A1"/>
    <w:rsid w:val="009D1659"/>
    <w:rsid w:val="009D1749"/>
    <w:rsid w:val="009D27B9"/>
    <w:rsid w:val="009D3471"/>
    <w:rsid w:val="009E0482"/>
    <w:rsid w:val="009E1A40"/>
    <w:rsid w:val="009E771B"/>
    <w:rsid w:val="009F1738"/>
    <w:rsid w:val="009F23F8"/>
    <w:rsid w:val="009F2B14"/>
    <w:rsid w:val="009F51BC"/>
    <w:rsid w:val="009F5B1D"/>
    <w:rsid w:val="009F5DE2"/>
    <w:rsid w:val="00A0148E"/>
    <w:rsid w:val="00A03D85"/>
    <w:rsid w:val="00A32EC9"/>
    <w:rsid w:val="00A352A7"/>
    <w:rsid w:val="00A357B7"/>
    <w:rsid w:val="00A43AAD"/>
    <w:rsid w:val="00A472C0"/>
    <w:rsid w:val="00A4745F"/>
    <w:rsid w:val="00A53900"/>
    <w:rsid w:val="00A570F8"/>
    <w:rsid w:val="00A601D6"/>
    <w:rsid w:val="00A603AC"/>
    <w:rsid w:val="00A73C1D"/>
    <w:rsid w:val="00A74521"/>
    <w:rsid w:val="00A74C09"/>
    <w:rsid w:val="00A750BD"/>
    <w:rsid w:val="00A75CA8"/>
    <w:rsid w:val="00A849F6"/>
    <w:rsid w:val="00A84A9F"/>
    <w:rsid w:val="00A86387"/>
    <w:rsid w:val="00A8677F"/>
    <w:rsid w:val="00A86944"/>
    <w:rsid w:val="00A9251E"/>
    <w:rsid w:val="00A92C61"/>
    <w:rsid w:val="00A9560D"/>
    <w:rsid w:val="00AA768A"/>
    <w:rsid w:val="00AB1ACE"/>
    <w:rsid w:val="00AB4895"/>
    <w:rsid w:val="00AB73F7"/>
    <w:rsid w:val="00AC10E9"/>
    <w:rsid w:val="00AC1646"/>
    <w:rsid w:val="00AC245E"/>
    <w:rsid w:val="00AD3587"/>
    <w:rsid w:val="00AD4CB3"/>
    <w:rsid w:val="00AD5CB0"/>
    <w:rsid w:val="00AE2307"/>
    <w:rsid w:val="00AE66D6"/>
    <w:rsid w:val="00AF0B96"/>
    <w:rsid w:val="00AF3D73"/>
    <w:rsid w:val="00AF3FD7"/>
    <w:rsid w:val="00AF5E04"/>
    <w:rsid w:val="00AF6C50"/>
    <w:rsid w:val="00B04AAA"/>
    <w:rsid w:val="00B06785"/>
    <w:rsid w:val="00B077BD"/>
    <w:rsid w:val="00B11BF9"/>
    <w:rsid w:val="00B11DB4"/>
    <w:rsid w:val="00B176D5"/>
    <w:rsid w:val="00B177E5"/>
    <w:rsid w:val="00B23EC8"/>
    <w:rsid w:val="00B3172C"/>
    <w:rsid w:val="00B31BD5"/>
    <w:rsid w:val="00B41CCE"/>
    <w:rsid w:val="00B51AC6"/>
    <w:rsid w:val="00B716B0"/>
    <w:rsid w:val="00B73289"/>
    <w:rsid w:val="00B74278"/>
    <w:rsid w:val="00B80195"/>
    <w:rsid w:val="00B81B51"/>
    <w:rsid w:val="00B82257"/>
    <w:rsid w:val="00B84969"/>
    <w:rsid w:val="00B91348"/>
    <w:rsid w:val="00B91B46"/>
    <w:rsid w:val="00B953FA"/>
    <w:rsid w:val="00BA19F5"/>
    <w:rsid w:val="00BA4695"/>
    <w:rsid w:val="00BA7005"/>
    <w:rsid w:val="00BB038F"/>
    <w:rsid w:val="00BB6FD7"/>
    <w:rsid w:val="00BB78E5"/>
    <w:rsid w:val="00BC1E3B"/>
    <w:rsid w:val="00BC4304"/>
    <w:rsid w:val="00BC4698"/>
    <w:rsid w:val="00BC7885"/>
    <w:rsid w:val="00BD3282"/>
    <w:rsid w:val="00BD35D8"/>
    <w:rsid w:val="00BD52E5"/>
    <w:rsid w:val="00BD651D"/>
    <w:rsid w:val="00BE6286"/>
    <w:rsid w:val="00BF3A7F"/>
    <w:rsid w:val="00BF3B22"/>
    <w:rsid w:val="00C0373D"/>
    <w:rsid w:val="00C03809"/>
    <w:rsid w:val="00C04FE4"/>
    <w:rsid w:val="00C05978"/>
    <w:rsid w:val="00C06AFF"/>
    <w:rsid w:val="00C100D4"/>
    <w:rsid w:val="00C12303"/>
    <w:rsid w:val="00C13B97"/>
    <w:rsid w:val="00C23501"/>
    <w:rsid w:val="00C248D5"/>
    <w:rsid w:val="00C24B2F"/>
    <w:rsid w:val="00C33AA2"/>
    <w:rsid w:val="00C37AE2"/>
    <w:rsid w:val="00C41428"/>
    <w:rsid w:val="00C44918"/>
    <w:rsid w:val="00C464D3"/>
    <w:rsid w:val="00C5053D"/>
    <w:rsid w:val="00C56034"/>
    <w:rsid w:val="00C61B3A"/>
    <w:rsid w:val="00C64F66"/>
    <w:rsid w:val="00C72F66"/>
    <w:rsid w:val="00C775DE"/>
    <w:rsid w:val="00C8742C"/>
    <w:rsid w:val="00C87BF1"/>
    <w:rsid w:val="00C9489F"/>
    <w:rsid w:val="00C97C73"/>
    <w:rsid w:val="00CA2117"/>
    <w:rsid w:val="00CA37A5"/>
    <w:rsid w:val="00CA3B97"/>
    <w:rsid w:val="00CA530D"/>
    <w:rsid w:val="00CA62DE"/>
    <w:rsid w:val="00CB29DB"/>
    <w:rsid w:val="00CC0474"/>
    <w:rsid w:val="00CD259D"/>
    <w:rsid w:val="00CD4EEB"/>
    <w:rsid w:val="00CD4F2F"/>
    <w:rsid w:val="00CD6D5A"/>
    <w:rsid w:val="00CE154C"/>
    <w:rsid w:val="00CE2D62"/>
    <w:rsid w:val="00CE6F35"/>
    <w:rsid w:val="00CF08D3"/>
    <w:rsid w:val="00D0002C"/>
    <w:rsid w:val="00D02A8B"/>
    <w:rsid w:val="00D061E0"/>
    <w:rsid w:val="00D07C67"/>
    <w:rsid w:val="00D116F8"/>
    <w:rsid w:val="00D15B0E"/>
    <w:rsid w:val="00D2047E"/>
    <w:rsid w:val="00D21F62"/>
    <w:rsid w:val="00D24BA0"/>
    <w:rsid w:val="00D2505F"/>
    <w:rsid w:val="00D37FA6"/>
    <w:rsid w:val="00D40E23"/>
    <w:rsid w:val="00D43C26"/>
    <w:rsid w:val="00D4723A"/>
    <w:rsid w:val="00D47EE2"/>
    <w:rsid w:val="00D53579"/>
    <w:rsid w:val="00D5408E"/>
    <w:rsid w:val="00D540D0"/>
    <w:rsid w:val="00D56331"/>
    <w:rsid w:val="00D575C9"/>
    <w:rsid w:val="00D61D82"/>
    <w:rsid w:val="00D62F0F"/>
    <w:rsid w:val="00D6379D"/>
    <w:rsid w:val="00D71B5A"/>
    <w:rsid w:val="00D725CF"/>
    <w:rsid w:val="00D730A1"/>
    <w:rsid w:val="00D75144"/>
    <w:rsid w:val="00D8136A"/>
    <w:rsid w:val="00D81E3A"/>
    <w:rsid w:val="00D874D8"/>
    <w:rsid w:val="00D95E9D"/>
    <w:rsid w:val="00DA31C8"/>
    <w:rsid w:val="00DA6B8C"/>
    <w:rsid w:val="00DB38AF"/>
    <w:rsid w:val="00DC0151"/>
    <w:rsid w:val="00DC09FC"/>
    <w:rsid w:val="00DD0A51"/>
    <w:rsid w:val="00DD536C"/>
    <w:rsid w:val="00DE00AF"/>
    <w:rsid w:val="00DE0C83"/>
    <w:rsid w:val="00DE3F3D"/>
    <w:rsid w:val="00E00B66"/>
    <w:rsid w:val="00E04919"/>
    <w:rsid w:val="00E069D4"/>
    <w:rsid w:val="00E123EE"/>
    <w:rsid w:val="00E1512B"/>
    <w:rsid w:val="00E1750E"/>
    <w:rsid w:val="00E20A5A"/>
    <w:rsid w:val="00E25171"/>
    <w:rsid w:val="00E276C1"/>
    <w:rsid w:val="00E329D4"/>
    <w:rsid w:val="00E333FE"/>
    <w:rsid w:val="00E33E48"/>
    <w:rsid w:val="00E351F3"/>
    <w:rsid w:val="00E37293"/>
    <w:rsid w:val="00E37359"/>
    <w:rsid w:val="00E442D8"/>
    <w:rsid w:val="00E47F20"/>
    <w:rsid w:val="00E53AAC"/>
    <w:rsid w:val="00E53FFD"/>
    <w:rsid w:val="00E5406B"/>
    <w:rsid w:val="00E608DA"/>
    <w:rsid w:val="00E612D2"/>
    <w:rsid w:val="00E61766"/>
    <w:rsid w:val="00E63712"/>
    <w:rsid w:val="00E6554C"/>
    <w:rsid w:val="00E727E7"/>
    <w:rsid w:val="00E85030"/>
    <w:rsid w:val="00E85583"/>
    <w:rsid w:val="00E8609C"/>
    <w:rsid w:val="00E86A70"/>
    <w:rsid w:val="00E870C9"/>
    <w:rsid w:val="00E94172"/>
    <w:rsid w:val="00E949E4"/>
    <w:rsid w:val="00EA528D"/>
    <w:rsid w:val="00EA73CA"/>
    <w:rsid w:val="00EB6611"/>
    <w:rsid w:val="00EC0D7B"/>
    <w:rsid w:val="00EC53AF"/>
    <w:rsid w:val="00ED4A79"/>
    <w:rsid w:val="00ED5C40"/>
    <w:rsid w:val="00ED76CF"/>
    <w:rsid w:val="00ED7E1D"/>
    <w:rsid w:val="00EE116A"/>
    <w:rsid w:val="00EF34E1"/>
    <w:rsid w:val="00EF696A"/>
    <w:rsid w:val="00F042FE"/>
    <w:rsid w:val="00F06FCE"/>
    <w:rsid w:val="00F167B4"/>
    <w:rsid w:val="00F16BCD"/>
    <w:rsid w:val="00F21498"/>
    <w:rsid w:val="00F21582"/>
    <w:rsid w:val="00F32E18"/>
    <w:rsid w:val="00F3499C"/>
    <w:rsid w:val="00F35607"/>
    <w:rsid w:val="00F3780C"/>
    <w:rsid w:val="00F40F71"/>
    <w:rsid w:val="00F42DF9"/>
    <w:rsid w:val="00F44662"/>
    <w:rsid w:val="00F501FF"/>
    <w:rsid w:val="00F5388F"/>
    <w:rsid w:val="00F56D5C"/>
    <w:rsid w:val="00F60086"/>
    <w:rsid w:val="00F647F4"/>
    <w:rsid w:val="00F669BC"/>
    <w:rsid w:val="00F67DDC"/>
    <w:rsid w:val="00F71388"/>
    <w:rsid w:val="00F75C9C"/>
    <w:rsid w:val="00F779EC"/>
    <w:rsid w:val="00F80870"/>
    <w:rsid w:val="00F82495"/>
    <w:rsid w:val="00F84298"/>
    <w:rsid w:val="00F8656A"/>
    <w:rsid w:val="00F90143"/>
    <w:rsid w:val="00F90FF6"/>
    <w:rsid w:val="00F943D9"/>
    <w:rsid w:val="00FA2023"/>
    <w:rsid w:val="00FA38B3"/>
    <w:rsid w:val="00FB43BA"/>
    <w:rsid w:val="00FB48F4"/>
    <w:rsid w:val="00FB7AE1"/>
    <w:rsid w:val="00FC4352"/>
    <w:rsid w:val="00FC642C"/>
    <w:rsid w:val="00FC66F7"/>
    <w:rsid w:val="00FC683A"/>
    <w:rsid w:val="00FD5552"/>
    <w:rsid w:val="00FD5B66"/>
    <w:rsid w:val="00FE044A"/>
    <w:rsid w:val="00FE2805"/>
    <w:rsid w:val="00FE4358"/>
    <w:rsid w:val="00FF07C8"/>
    <w:rsid w:val="00FF1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6695842C"/>
  <w15:chartTrackingRefBased/>
  <w15:docId w15:val="{E5107F30-F340-4F97-948C-167F3620D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4662"/>
    <w:pPr>
      <w:spacing w:after="120" w:line="26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44662"/>
    <w:pPr>
      <w:keepNext/>
      <w:keepLines/>
      <w:spacing w:before="320" w:after="0" w:line="240" w:lineRule="auto"/>
      <w:outlineLvl w:val="0"/>
    </w:pPr>
    <w:rPr>
      <w:rFonts w:ascii="Calibri Light" w:eastAsia="SimSu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4662"/>
    <w:pPr>
      <w:keepNext/>
      <w:keepLines/>
      <w:spacing w:before="80" w:after="0" w:line="240" w:lineRule="auto"/>
      <w:outlineLvl w:val="1"/>
    </w:pPr>
    <w:rPr>
      <w:rFonts w:ascii="Calibri Light" w:eastAsia="SimSun" w:hAnsi="Calibri Light"/>
      <w:color w:val="40404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4662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44546A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44662"/>
    <w:pPr>
      <w:keepNext/>
      <w:keepLines/>
      <w:spacing w:before="40" w:after="0"/>
      <w:outlineLvl w:val="3"/>
    </w:pPr>
    <w:rPr>
      <w:rFonts w:ascii="Calibri Light" w:eastAsia="SimSun" w:hAnsi="Calibri Light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4662"/>
    <w:pPr>
      <w:keepNext/>
      <w:keepLines/>
      <w:spacing w:before="40" w:after="0"/>
      <w:outlineLvl w:val="4"/>
    </w:pPr>
    <w:rPr>
      <w:rFonts w:ascii="Calibri Light" w:eastAsia="SimSun" w:hAnsi="Calibri Light"/>
      <w:color w:val="44546A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4662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olor w:val="44546A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4662"/>
    <w:pPr>
      <w:keepNext/>
      <w:keepLines/>
      <w:spacing w:before="40" w:after="0"/>
      <w:outlineLvl w:val="6"/>
    </w:pPr>
    <w:rPr>
      <w:rFonts w:ascii="Calibri Light" w:eastAsia="SimSun" w:hAnsi="Calibri Light"/>
      <w:i/>
      <w:iCs/>
      <w:color w:val="1F4E79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4662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color w:val="44546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4662"/>
    <w:pPr>
      <w:keepNext/>
      <w:keepLines/>
      <w:spacing w:before="40" w:after="0"/>
      <w:outlineLvl w:val="8"/>
    </w:pPr>
    <w:rPr>
      <w:rFonts w:ascii="Calibri Light" w:eastAsia="SimSun" w:hAnsi="Calibri Light"/>
      <w:b/>
      <w:bCs/>
      <w:i/>
      <w:iCs/>
      <w:color w:val="44546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locked/>
    <w:rsid w:val="00F44662"/>
    <w:rPr>
      <w:rFonts w:ascii="Calibri Light" w:eastAsia="SimSun" w:hAnsi="Calibri Light" w:cs="Times New Roman"/>
      <w:color w:val="404040"/>
      <w:sz w:val="28"/>
      <w:szCs w:val="28"/>
    </w:rPr>
  </w:style>
  <w:style w:type="paragraph" w:styleId="Header">
    <w:name w:val="header"/>
    <w:basedOn w:val="Normal"/>
    <w:uiPriority w:val="99"/>
    <w:rsid w:val="00585539"/>
    <w:pPr>
      <w:tabs>
        <w:tab w:val="center" w:pos="4153"/>
        <w:tab w:val="right" w:pos="8306"/>
      </w:tabs>
    </w:pPr>
  </w:style>
  <w:style w:type="character" w:customStyle="1" w:styleId="HeaderChar">
    <w:name w:val="Header Char"/>
    <w:uiPriority w:val="99"/>
    <w:locked/>
    <w:rsid w:val="00585539"/>
    <w:rPr>
      <w:rFonts w:ascii="Times New Roman" w:hAnsi="Times New Roman" w:cs="Times New Roman"/>
      <w:noProof w:val="0"/>
      <w:sz w:val="24"/>
      <w:szCs w:val="24"/>
      <w:lang w:eastAsia="en-GB"/>
    </w:rPr>
  </w:style>
  <w:style w:type="paragraph" w:styleId="Footer">
    <w:name w:val="footer"/>
    <w:basedOn w:val="Normal"/>
    <w:uiPriority w:val="99"/>
    <w:rsid w:val="00585539"/>
    <w:pPr>
      <w:tabs>
        <w:tab w:val="center" w:pos="4153"/>
        <w:tab w:val="right" w:pos="8306"/>
      </w:tabs>
    </w:pPr>
  </w:style>
  <w:style w:type="character" w:customStyle="1" w:styleId="FooterChar">
    <w:name w:val="Footer Char"/>
    <w:uiPriority w:val="99"/>
    <w:locked/>
    <w:rsid w:val="00585539"/>
    <w:rPr>
      <w:rFonts w:ascii="Times New Roman" w:hAnsi="Times New Roman" w:cs="Times New Roman"/>
      <w:noProof w:val="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F44662"/>
    <w:pPr>
      <w:spacing w:after="0" w:line="240" w:lineRule="auto"/>
      <w:contextualSpacing/>
    </w:pPr>
    <w:rPr>
      <w:rFonts w:ascii="Calibri Light" w:eastAsia="SimSun" w:hAnsi="Calibri Light"/>
      <w:color w:val="5B9BD5"/>
      <w:spacing w:val="-10"/>
      <w:sz w:val="56"/>
      <w:szCs w:val="56"/>
    </w:rPr>
  </w:style>
  <w:style w:type="character" w:customStyle="1" w:styleId="TitleChar">
    <w:name w:val="Title Char"/>
    <w:link w:val="Title"/>
    <w:uiPriority w:val="10"/>
    <w:locked/>
    <w:rsid w:val="00F44662"/>
    <w:rPr>
      <w:rFonts w:ascii="Calibri Light" w:eastAsia="SimSun" w:hAnsi="Calibri Light" w:cs="Times New Roman"/>
      <w:color w:val="5B9BD5"/>
      <w:spacing w:val="-10"/>
      <w:sz w:val="56"/>
      <w:szCs w:val="56"/>
    </w:rPr>
  </w:style>
  <w:style w:type="paragraph" w:customStyle="1" w:styleId="BodyText1">
    <w:name w:val="Body Text1"/>
    <w:basedOn w:val="Normal"/>
    <w:rsid w:val="00585539"/>
    <w:pPr>
      <w:tabs>
        <w:tab w:val="left" w:pos="2552"/>
      </w:tabs>
      <w:spacing w:before="100"/>
    </w:pPr>
    <w:rPr>
      <w:lang w:eastAsia="en-US"/>
    </w:rPr>
  </w:style>
  <w:style w:type="character" w:customStyle="1" w:styleId="BodytextChar">
    <w:name w:val="Body text Char"/>
    <w:locked/>
    <w:rsid w:val="00585539"/>
    <w:rPr>
      <w:rFonts w:ascii="Arial" w:hAnsi="Arial" w:cs="Times New Roman"/>
      <w:sz w:val="24"/>
      <w:szCs w:val="24"/>
    </w:rPr>
  </w:style>
  <w:style w:type="paragraph" w:customStyle="1" w:styleId="Contact">
    <w:name w:val="Contact"/>
    <w:basedOn w:val="BodyText1"/>
    <w:rsid w:val="00585539"/>
    <w:pPr>
      <w:tabs>
        <w:tab w:val="clear" w:pos="2552"/>
      </w:tabs>
      <w:spacing w:before="0" w:after="60"/>
      <w:ind w:left="397"/>
    </w:pPr>
    <w:rPr>
      <w:lang w:eastAsia="en-GB"/>
    </w:rPr>
  </w:style>
  <w:style w:type="paragraph" w:customStyle="1" w:styleId="Ahead">
    <w:name w:val="A head"/>
    <w:basedOn w:val="Normal"/>
    <w:rsid w:val="00585539"/>
    <w:pPr>
      <w:keepNext/>
      <w:spacing w:before="600"/>
      <w:outlineLvl w:val="0"/>
    </w:pPr>
    <w:rPr>
      <w:b/>
      <w:bCs/>
      <w:color w:val="083863"/>
      <w:kern w:val="32"/>
      <w:sz w:val="40"/>
      <w:lang w:eastAsia="en-US"/>
    </w:rPr>
  </w:style>
  <w:style w:type="paragraph" w:customStyle="1" w:styleId="Bhead">
    <w:name w:val="B head"/>
    <w:basedOn w:val="Normal"/>
    <w:rsid w:val="00585539"/>
    <w:pPr>
      <w:keepNext/>
      <w:spacing w:before="200"/>
      <w:outlineLvl w:val="0"/>
    </w:pPr>
    <w:rPr>
      <w:color w:val="083863"/>
      <w:kern w:val="32"/>
      <w:sz w:val="36"/>
      <w:lang w:eastAsia="en-US"/>
    </w:rPr>
  </w:style>
  <w:style w:type="paragraph" w:customStyle="1" w:styleId="Chead">
    <w:name w:val="C head"/>
    <w:basedOn w:val="Normal"/>
    <w:rsid w:val="00585539"/>
    <w:pPr>
      <w:keepNext/>
      <w:spacing w:before="100"/>
      <w:outlineLvl w:val="0"/>
    </w:pPr>
    <w:rPr>
      <w:kern w:val="32"/>
      <w:sz w:val="28"/>
      <w:lang w:eastAsia="en-US"/>
    </w:rPr>
  </w:style>
  <w:style w:type="paragraph" w:customStyle="1" w:styleId="Tabletext">
    <w:name w:val="Table text"/>
    <w:basedOn w:val="BodyText1"/>
    <w:rsid w:val="00585539"/>
    <w:pPr>
      <w:tabs>
        <w:tab w:val="clear" w:pos="2552"/>
      </w:tabs>
      <w:spacing w:after="100"/>
    </w:pPr>
    <w:rPr>
      <w:b/>
    </w:rPr>
  </w:style>
  <w:style w:type="character" w:styleId="PageNumber">
    <w:name w:val="page number"/>
    <w:semiHidden/>
    <w:rsid w:val="00585539"/>
    <w:rPr>
      <w:rFonts w:cs="Times New Roman"/>
    </w:rPr>
  </w:style>
  <w:style w:type="character" w:styleId="Hyperlink">
    <w:name w:val="Hyperlink"/>
    <w:uiPriority w:val="99"/>
    <w:rsid w:val="00585539"/>
    <w:rPr>
      <w:rFonts w:cs="Times New Roman"/>
      <w:color w:val="0000FF"/>
      <w:u w:val="single"/>
    </w:rPr>
  </w:style>
  <w:style w:type="paragraph" w:styleId="BlockText">
    <w:name w:val="Block Text"/>
    <w:basedOn w:val="Normal"/>
    <w:semiHidden/>
    <w:rsid w:val="00585539"/>
    <w:pPr>
      <w:ind w:left="720" w:right="283"/>
    </w:pPr>
    <w:rPr>
      <w:lang w:eastAsia="en-US"/>
    </w:rPr>
  </w:style>
  <w:style w:type="paragraph" w:customStyle="1" w:styleId="Default">
    <w:name w:val="Default"/>
    <w:rsid w:val="00585539"/>
    <w:pPr>
      <w:autoSpaceDE w:val="0"/>
      <w:autoSpaceDN w:val="0"/>
      <w:adjustRightInd w:val="0"/>
      <w:spacing w:after="120" w:line="264" w:lineRule="auto"/>
    </w:pPr>
    <w:rPr>
      <w:rFonts w:ascii="Arial" w:hAnsi="Arial" w:cs="Arial"/>
      <w:color w:val="000000"/>
      <w:sz w:val="24"/>
      <w:szCs w:val="24"/>
      <w:lang w:eastAsia="en-US"/>
    </w:rPr>
  </w:style>
  <w:style w:type="paragraph" w:styleId="NormalWeb">
    <w:name w:val="Normal (Web)"/>
    <w:basedOn w:val="Default"/>
    <w:next w:val="Default"/>
    <w:uiPriority w:val="99"/>
    <w:rsid w:val="00585539"/>
    <w:rPr>
      <w:color w:val="auto"/>
    </w:rPr>
  </w:style>
  <w:style w:type="paragraph" w:styleId="BalloonText">
    <w:name w:val="Balloon Text"/>
    <w:basedOn w:val="Normal"/>
    <w:semiHidden/>
    <w:unhideWhenUsed/>
    <w:rsid w:val="005855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585539"/>
    <w:rPr>
      <w:rFonts w:ascii="Tahoma" w:hAnsi="Tahoma" w:cs="Tahoma"/>
      <w:noProof w:val="0"/>
      <w:sz w:val="16"/>
      <w:szCs w:val="16"/>
      <w:lang w:eastAsia="en-GB"/>
    </w:rPr>
  </w:style>
  <w:style w:type="character" w:styleId="CommentReference">
    <w:name w:val="annotation reference"/>
    <w:uiPriority w:val="99"/>
    <w:semiHidden/>
    <w:unhideWhenUsed/>
    <w:rsid w:val="00585539"/>
    <w:rPr>
      <w:rFonts w:cs="Times New Roman"/>
      <w:sz w:val="16"/>
      <w:szCs w:val="16"/>
    </w:rPr>
  </w:style>
  <w:style w:type="paragraph" w:styleId="CommentText">
    <w:name w:val="annotation text"/>
    <w:basedOn w:val="Normal"/>
    <w:uiPriority w:val="99"/>
    <w:semiHidden/>
    <w:unhideWhenUsed/>
    <w:rsid w:val="00585539"/>
  </w:style>
  <w:style w:type="character" w:customStyle="1" w:styleId="CommentTextChar">
    <w:name w:val="Comment Text Char"/>
    <w:uiPriority w:val="99"/>
    <w:semiHidden/>
    <w:locked/>
    <w:rsid w:val="00585539"/>
    <w:rPr>
      <w:rFonts w:ascii="Times New Roman" w:hAnsi="Times New Roman" w:cs="Times New Roman"/>
      <w:noProof w:val="0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semiHidden/>
    <w:unhideWhenUsed/>
    <w:rsid w:val="00585539"/>
    <w:rPr>
      <w:b/>
      <w:bCs/>
    </w:rPr>
  </w:style>
  <w:style w:type="character" w:customStyle="1" w:styleId="CommentSubjectChar">
    <w:name w:val="Comment Subject Char"/>
    <w:semiHidden/>
    <w:locked/>
    <w:rsid w:val="00585539"/>
    <w:rPr>
      <w:rFonts w:ascii="Times New Roman" w:hAnsi="Times New Roman" w:cs="Times New Roman"/>
      <w:b/>
      <w:bCs/>
      <w:noProof w:val="0"/>
      <w:sz w:val="20"/>
      <w:szCs w:val="20"/>
      <w:lang w:eastAsia="en-GB"/>
    </w:rPr>
  </w:style>
  <w:style w:type="character" w:customStyle="1" w:styleId="caps">
    <w:name w:val="caps"/>
    <w:rsid w:val="00585539"/>
    <w:rPr>
      <w:rFonts w:cs="Times New Roman"/>
    </w:rPr>
  </w:style>
  <w:style w:type="paragraph" w:styleId="ListParagraph">
    <w:name w:val="List Paragraph"/>
    <w:basedOn w:val="Normal"/>
    <w:uiPriority w:val="34"/>
    <w:qFormat/>
    <w:rsid w:val="00585539"/>
    <w:pPr>
      <w:ind w:left="720"/>
      <w:contextualSpacing/>
    </w:pPr>
  </w:style>
  <w:style w:type="character" w:styleId="FollowedHyperlink">
    <w:name w:val="FollowedHyperlink"/>
    <w:semiHidden/>
    <w:unhideWhenUsed/>
    <w:rsid w:val="00585539"/>
    <w:rPr>
      <w:rFonts w:cs="Times New Roman"/>
      <w:color w:val="800080"/>
      <w:u w:val="single"/>
    </w:rPr>
  </w:style>
  <w:style w:type="character" w:customStyle="1" w:styleId="Heading3Char">
    <w:name w:val="Heading 3 Char"/>
    <w:link w:val="Heading3"/>
    <w:uiPriority w:val="9"/>
    <w:rsid w:val="00F44662"/>
    <w:rPr>
      <w:rFonts w:ascii="Calibri Light" w:eastAsia="SimSun" w:hAnsi="Calibri Light" w:cs="Times New Roman"/>
      <w:color w:val="44546A"/>
      <w:sz w:val="24"/>
      <w:szCs w:val="24"/>
    </w:rPr>
  </w:style>
  <w:style w:type="paragraph" w:styleId="ListBullet">
    <w:name w:val="List Bullet"/>
    <w:basedOn w:val="Normal"/>
    <w:semiHidden/>
    <w:rsid w:val="00D37FA6"/>
    <w:pPr>
      <w:numPr>
        <w:numId w:val="1"/>
      </w:numPr>
      <w:tabs>
        <w:tab w:val="right" w:pos="9029"/>
      </w:tabs>
      <w:spacing w:after="240"/>
    </w:pPr>
    <w:rPr>
      <w:lang w:eastAsia="en-US"/>
    </w:rPr>
  </w:style>
  <w:style w:type="paragraph" w:styleId="ListBullet2">
    <w:name w:val="List Bullet 2"/>
    <w:basedOn w:val="Normal"/>
    <w:semiHidden/>
    <w:rsid w:val="00D37FA6"/>
    <w:pPr>
      <w:numPr>
        <w:ilvl w:val="2"/>
        <w:numId w:val="1"/>
      </w:numPr>
      <w:tabs>
        <w:tab w:val="right" w:pos="9029"/>
      </w:tabs>
      <w:spacing w:after="240"/>
    </w:pPr>
    <w:rPr>
      <w:lang w:eastAsia="en-US"/>
    </w:rPr>
  </w:style>
  <w:style w:type="paragraph" w:styleId="ListContinue">
    <w:name w:val="List Continue"/>
    <w:basedOn w:val="Normal"/>
    <w:semiHidden/>
    <w:rsid w:val="00D37FA6"/>
    <w:pPr>
      <w:numPr>
        <w:ilvl w:val="1"/>
        <w:numId w:val="1"/>
      </w:numPr>
      <w:tabs>
        <w:tab w:val="right" w:pos="9029"/>
      </w:tabs>
      <w:spacing w:after="240"/>
    </w:pPr>
    <w:rPr>
      <w:lang w:eastAsia="en-US"/>
    </w:rPr>
  </w:style>
  <w:style w:type="paragraph" w:styleId="ListContinue2">
    <w:name w:val="List Continue 2"/>
    <w:basedOn w:val="Normal"/>
    <w:semiHidden/>
    <w:rsid w:val="00D37FA6"/>
    <w:pPr>
      <w:numPr>
        <w:ilvl w:val="3"/>
        <w:numId w:val="1"/>
      </w:numPr>
      <w:tabs>
        <w:tab w:val="right" w:pos="9029"/>
      </w:tabs>
      <w:spacing w:after="240"/>
    </w:pPr>
    <w:rPr>
      <w:lang w:eastAsia="en-US"/>
    </w:rPr>
  </w:style>
  <w:style w:type="character" w:styleId="Emphasis">
    <w:name w:val="Emphasis"/>
    <w:uiPriority w:val="20"/>
    <w:qFormat/>
    <w:rsid w:val="00F44662"/>
    <w:rPr>
      <w:i/>
      <w:iCs/>
    </w:rPr>
  </w:style>
  <w:style w:type="character" w:styleId="Strong">
    <w:name w:val="Strong"/>
    <w:uiPriority w:val="22"/>
    <w:qFormat/>
    <w:rsid w:val="00F44662"/>
    <w:rPr>
      <w:b/>
      <w:bCs/>
    </w:rPr>
  </w:style>
  <w:style w:type="paragraph" w:customStyle="1" w:styleId="Normal1">
    <w:name w:val="Normal1"/>
    <w:basedOn w:val="Normal"/>
    <w:rsid w:val="00D37FA6"/>
    <w:pPr>
      <w:spacing w:before="100" w:beforeAutospacing="1" w:after="100" w:afterAutospacing="1"/>
    </w:pPr>
  </w:style>
  <w:style w:type="character" w:customStyle="1" w:styleId="Heading1Char">
    <w:name w:val="Heading 1 Char"/>
    <w:link w:val="Heading1"/>
    <w:uiPriority w:val="9"/>
    <w:rsid w:val="00F44662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Heading4Char">
    <w:name w:val="Heading 4 Char"/>
    <w:link w:val="Heading4"/>
    <w:uiPriority w:val="9"/>
    <w:rsid w:val="00F44662"/>
    <w:rPr>
      <w:rFonts w:ascii="Calibri Light" w:eastAsia="SimSun" w:hAnsi="Calibri Light" w:cs="Times New Roman"/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B2B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5B2B73"/>
    <w:rPr>
      <w:rFonts w:ascii="Tahoma" w:hAnsi="Tahoma" w:cs="Tahoma"/>
      <w:sz w:val="16"/>
      <w:szCs w:val="16"/>
    </w:rPr>
  </w:style>
  <w:style w:type="character" w:customStyle="1" w:styleId="Heading5Char">
    <w:name w:val="Heading 5 Char"/>
    <w:link w:val="Heading5"/>
    <w:uiPriority w:val="9"/>
    <w:semiHidden/>
    <w:rsid w:val="00F44662"/>
    <w:rPr>
      <w:rFonts w:ascii="Calibri Light" w:eastAsia="SimSun" w:hAnsi="Calibri Light" w:cs="Times New Roman"/>
      <w:color w:val="44546A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F44662"/>
    <w:rPr>
      <w:rFonts w:ascii="Calibri Light" w:eastAsia="SimSun" w:hAnsi="Calibri Light" w:cs="Times New Roman"/>
      <w:i/>
      <w:iCs/>
      <w:color w:val="44546A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F44662"/>
    <w:rPr>
      <w:rFonts w:ascii="Calibri Light" w:eastAsia="SimSun" w:hAnsi="Calibri Light" w:cs="Times New Roman"/>
      <w:i/>
      <w:iCs/>
      <w:color w:val="1F4E79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F44662"/>
    <w:rPr>
      <w:rFonts w:ascii="Calibri Light" w:eastAsia="SimSun" w:hAnsi="Calibri Light" w:cs="Times New Roman"/>
      <w:b/>
      <w:bCs/>
      <w:color w:val="44546A"/>
    </w:rPr>
  </w:style>
  <w:style w:type="character" w:customStyle="1" w:styleId="Heading9Char">
    <w:name w:val="Heading 9 Char"/>
    <w:link w:val="Heading9"/>
    <w:uiPriority w:val="9"/>
    <w:semiHidden/>
    <w:rsid w:val="00F44662"/>
    <w:rPr>
      <w:rFonts w:ascii="Calibri Light" w:eastAsia="SimSun" w:hAnsi="Calibri Light" w:cs="Times New Roman"/>
      <w:b/>
      <w:bCs/>
      <w:i/>
      <w:iCs/>
      <w:color w:val="44546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4662"/>
    <w:pPr>
      <w:spacing w:line="240" w:lineRule="auto"/>
    </w:pPr>
    <w:rPr>
      <w:b/>
      <w:bCs/>
      <w:smallCaps/>
      <w:color w:val="595959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4662"/>
    <w:pPr>
      <w:numPr>
        <w:ilvl w:val="1"/>
      </w:numPr>
      <w:spacing w:line="240" w:lineRule="auto"/>
    </w:pPr>
    <w:rPr>
      <w:rFonts w:ascii="Calibri Light" w:eastAsia="SimSun" w:hAnsi="Calibri Light"/>
      <w:sz w:val="24"/>
      <w:szCs w:val="24"/>
    </w:rPr>
  </w:style>
  <w:style w:type="character" w:customStyle="1" w:styleId="SubtitleChar">
    <w:name w:val="Subtitle Char"/>
    <w:link w:val="Subtitle"/>
    <w:uiPriority w:val="11"/>
    <w:rsid w:val="00F44662"/>
    <w:rPr>
      <w:rFonts w:ascii="Calibri Light" w:eastAsia="SimSun" w:hAnsi="Calibri Light" w:cs="Times New Roman"/>
      <w:sz w:val="24"/>
      <w:szCs w:val="24"/>
    </w:rPr>
  </w:style>
  <w:style w:type="paragraph" w:styleId="NoSpacing">
    <w:name w:val="No Spacing"/>
    <w:uiPriority w:val="1"/>
    <w:qFormat/>
    <w:rsid w:val="00F44662"/>
  </w:style>
  <w:style w:type="paragraph" w:styleId="Quote">
    <w:name w:val="Quote"/>
    <w:basedOn w:val="Normal"/>
    <w:next w:val="Normal"/>
    <w:link w:val="QuoteChar"/>
    <w:uiPriority w:val="29"/>
    <w:qFormat/>
    <w:rsid w:val="00F44662"/>
    <w:pPr>
      <w:spacing w:before="160"/>
      <w:ind w:left="720" w:right="720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F44662"/>
    <w:rPr>
      <w:i/>
      <w:iCs/>
      <w:color w:val="40404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4662"/>
    <w:pPr>
      <w:pBdr>
        <w:left w:val="single" w:sz="18" w:space="12" w:color="5B9BD5"/>
      </w:pBdr>
      <w:spacing w:before="100" w:beforeAutospacing="1" w:line="300" w:lineRule="auto"/>
      <w:ind w:left="1224" w:right="1224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F44662"/>
    <w:rPr>
      <w:rFonts w:ascii="Calibri Light" w:eastAsia="SimSun" w:hAnsi="Calibri Light" w:cs="Times New Roman"/>
      <w:color w:val="5B9BD5"/>
      <w:sz w:val="28"/>
      <w:szCs w:val="28"/>
    </w:rPr>
  </w:style>
  <w:style w:type="character" w:styleId="SubtleEmphasis">
    <w:name w:val="Subtle Emphasis"/>
    <w:uiPriority w:val="19"/>
    <w:qFormat/>
    <w:rsid w:val="00F44662"/>
    <w:rPr>
      <w:i/>
      <w:iCs/>
      <w:color w:val="404040"/>
    </w:rPr>
  </w:style>
  <w:style w:type="character" w:styleId="IntenseEmphasis">
    <w:name w:val="Intense Emphasis"/>
    <w:uiPriority w:val="21"/>
    <w:qFormat/>
    <w:rsid w:val="00F44662"/>
    <w:rPr>
      <w:b/>
      <w:bCs/>
      <w:i/>
      <w:iCs/>
    </w:rPr>
  </w:style>
  <w:style w:type="character" w:styleId="SubtleReference">
    <w:name w:val="Subtle Reference"/>
    <w:uiPriority w:val="31"/>
    <w:qFormat/>
    <w:rsid w:val="00F44662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F44662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F44662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44662"/>
    <w:pPr>
      <w:outlineLvl w:val="9"/>
    </w:pPr>
  </w:style>
  <w:style w:type="character" w:customStyle="1" w:styleId="UnresolvedMention1">
    <w:name w:val="Unresolved Mention1"/>
    <w:uiPriority w:val="99"/>
    <w:semiHidden/>
    <w:unhideWhenUsed/>
    <w:rsid w:val="0078423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6284E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A2B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3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1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5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8575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5860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6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18871">
                      <w:marLeft w:val="0"/>
                      <w:marRight w:val="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2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hyperlink" Target="https://www.admin.ox.ac.uk/eop/disab/mindfulemployer/" TargetMode="External"/><Relationship Id="rId3" Type="http://schemas.openxmlformats.org/officeDocument/2006/relationships/image" Target="media/image3.jpeg"/><Relationship Id="rId7" Type="http://schemas.openxmlformats.org/officeDocument/2006/relationships/image" Target="cid:image006.jpg@01D8EDD5.B07C4220" TargetMode="External"/><Relationship Id="rId12" Type="http://schemas.openxmlformats.org/officeDocument/2006/relationships/image" Target="media/image9.png"/><Relationship Id="rId2" Type="http://schemas.openxmlformats.org/officeDocument/2006/relationships/hyperlink" Target="https://www.admin.ox.ac.uk/eop/race/raceequalitychartermark/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11" Type="http://schemas.openxmlformats.org/officeDocument/2006/relationships/hyperlink" Target="http://www.admin.ox.ac.uk/eop/gender/athenaswan/" TargetMode="External"/><Relationship Id="rId5" Type="http://schemas.openxmlformats.org/officeDocument/2006/relationships/image" Target="media/image5.jpeg"/><Relationship Id="rId10" Type="http://schemas.openxmlformats.org/officeDocument/2006/relationships/hyperlink" Target="http://www.admin.ox.ac.uk/personnel/staffinfo/resstaff/hrexcellence/" TargetMode="External"/><Relationship Id="rId4" Type="http://schemas.openxmlformats.org/officeDocument/2006/relationships/image" Target="media/image4.jpeg"/><Relationship Id="rId9" Type="http://schemas.openxmlformats.org/officeDocument/2006/relationships/image" Target="media/image8.jpeg"/><Relationship Id="rId1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CA01E-659B-470A-9C50-AC6709159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 and person specificationselection criteria</vt:lpstr>
    </vt:vector>
  </TitlesOfParts>
  <Company>University of Oxford</Company>
  <LinksUpToDate>false</LinksUpToDate>
  <CharactersWithSpaces>412</CharactersWithSpaces>
  <SharedDoc>false</SharedDoc>
  <HLinks>
    <vt:vector size="210" baseType="variant">
      <vt:variant>
        <vt:i4>3342395</vt:i4>
      </vt:variant>
      <vt:variant>
        <vt:i4>132</vt:i4>
      </vt:variant>
      <vt:variant>
        <vt:i4>0</vt:i4>
      </vt:variant>
      <vt:variant>
        <vt:i4>5</vt:i4>
      </vt:variant>
      <vt:variant>
        <vt:lpwstr>http://www.newcomers.ox.ac.uk/</vt:lpwstr>
      </vt:variant>
      <vt:variant>
        <vt:lpwstr/>
      </vt:variant>
      <vt:variant>
        <vt:i4>3801130</vt:i4>
      </vt:variant>
      <vt:variant>
        <vt:i4>126</vt:i4>
      </vt:variant>
      <vt:variant>
        <vt:i4>0</vt:i4>
      </vt:variant>
      <vt:variant>
        <vt:i4>5</vt:i4>
      </vt:variant>
      <vt:variant>
        <vt:lpwstr>https://edu.admin.ox.ac.uk/networks</vt:lpwstr>
      </vt:variant>
      <vt:variant>
        <vt:lpwstr/>
      </vt:variant>
      <vt:variant>
        <vt:i4>1245271</vt:i4>
      </vt:variant>
      <vt:variant>
        <vt:i4>120</vt:i4>
      </vt:variant>
      <vt:variant>
        <vt:i4>0</vt:i4>
      </vt:variant>
      <vt:variant>
        <vt:i4>5</vt:i4>
      </vt:variant>
      <vt:variant>
        <vt:lpwstr>https://edu.admin.ox.ac.uk/disability-support</vt:lpwstr>
      </vt:variant>
      <vt:variant>
        <vt:lpwstr/>
      </vt:variant>
      <vt:variant>
        <vt:i4>5570591</vt:i4>
      </vt:variant>
      <vt:variant>
        <vt:i4>114</vt:i4>
      </vt:variant>
      <vt:variant>
        <vt:i4>0</vt:i4>
      </vt:variant>
      <vt:variant>
        <vt:i4>5</vt:i4>
      </vt:variant>
      <vt:variant>
        <vt:lpwstr>https://childcare.admin.ox.ac.uk/</vt:lpwstr>
      </vt:variant>
      <vt:variant>
        <vt:lpwstr/>
      </vt:variant>
      <vt:variant>
        <vt:i4>5111897</vt:i4>
      </vt:variant>
      <vt:variant>
        <vt:i4>108</vt:i4>
      </vt:variant>
      <vt:variant>
        <vt:i4>0</vt:i4>
      </vt:variant>
      <vt:variant>
        <vt:i4>5</vt:i4>
      </vt:variant>
      <vt:variant>
        <vt:lpwstr>https://hr.admin.ox.ac.uk/my-family-care</vt:lpwstr>
      </vt:variant>
      <vt:variant>
        <vt:lpwstr/>
      </vt:variant>
      <vt:variant>
        <vt:i4>5701719</vt:i4>
      </vt:variant>
      <vt:variant>
        <vt:i4>102</vt:i4>
      </vt:variant>
      <vt:variant>
        <vt:i4>0</vt:i4>
      </vt:variant>
      <vt:variant>
        <vt:i4>5</vt:i4>
      </vt:variant>
      <vt:variant>
        <vt:lpwstr>https://staffimmigration.admin.ox.ac.uk/visa-loan-scheme</vt:lpwstr>
      </vt:variant>
      <vt:variant>
        <vt:lpwstr/>
      </vt:variant>
      <vt:variant>
        <vt:i4>4325449</vt:i4>
      </vt:variant>
      <vt:variant>
        <vt:i4>99</vt:i4>
      </vt:variant>
      <vt:variant>
        <vt:i4>0</vt:i4>
      </vt:variant>
      <vt:variant>
        <vt:i4>5</vt:i4>
      </vt:variant>
      <vt:variant>
        <vt:lpwstr>http://www.welcome.ox.ac.uk/</vt:lpwstr>
      </vt:variant>
      <vt:variant>
        <vt:lpwstr/>
      </vt:variant>
      <vt:variant>
        <vt:i4>524294</vt:i4>
      </vt:variant>
      <vt:variant>
        <vt:i4>96</vt:i4>
      </vt:variant>
      <vt:variant>
        <vt:i4>0</vt:i4>
      </vt:variant>
      <vt:variant>
        <vt:i4>5</vt:i4>
      </vt:variant>
      <vt:variant>
        <vt:lpwstr>https://welcome.ox.ac.uk/</vt:lpwstr>
      </vt:variant>
      <vt:variant>
        <vt:lpwstr/>
      </vt:variant>
      <vt:variant>
        <vt:i4>3670143</vt:i4>
      </vt:variant>
      <vt:variant>
        <vt:i4>90</vt:i4>
      </vt:variant>
      <vt:variant>
        <vt:i4>0</vt:i4>
      </vt:variant>
      <vt:variant>
        <vt:i4>5</vt:i4>
      </vt:variant>
      <vt:variant>
        <vt:lpwstr>https://www.sport.ox.ac.uk/</vt:lpwstr>
      </vt:variant>
      <vt:variant>
        <vt:lpwstr/>
      </vt:variant>
      <vt:variant>
        <vt:i4>5177353</vt:i4>
      </vt:variant>
      <vt:variant>
        <vt:i4>87</vt:i4>
      </vt:variant>
      <vt:variant>
        <vt:i4>0</vt:i4>
      </vt:variant>
      <vt:variant>
        <vt:i4>5</vt:i4>
      </vt:variant>
      <vt:variant>
        <vt:lpwstr>http://www.club.ox.ac.uk/</vt:lpwstr>
      </vt:variant>
      <vt:variant>
        <vt:lpwstr/>
      </vt:variant>
      <vt:variant>
        <vt:i4>6029331</vt:i4>
      </vt:variant>
      <vt:variant>
        <vt:i4>84</vt:i4>
      </vt:variant>
      <vt:variant>
        <vt:i4>0</vt:i4>
      </vt:variant>
      <vt:variant>
        <vt:i4>5</vt:i4>
      </vt:variant>
      <vt:variant>
        <vt:lpwstr>https://hr.admin.ox.ac.uk/staff-benefits</vt:lpwstr>
      </vt:variant>
      <vt:variant>
        <vt:lpwstr/>
      </vt:variant>
      <vt:variant>
        <vt:i4>3604607</vt:i4>
      </vt:variant>
      <vt:variant>
        <vt:i4>75</vt:i4>
      </vt:variant>
      <vt:variant>
        <vt:i4>0</vt:i4>
      </vt:variant>
      <vt:variant>
        <vt:i4>5</vt:i4>
      </vt:variant>
      <vt:variant>
        <vt:lpwstr>https://hr.admin.ox.ac.uk/the-ejra</vt:lpwstr>
      </vt:variant>
      <vt:variant>
        <vt:lpwstr/>
      </vt:variant>
      <vt:variant>
        <vt:i4>3604607</vt:i4>
      </vt:variant>
      <vt:variant>
        <vt:i4>69</vt:i4>
      </vt:variant>
      <vt:variant>
        <vt:i4>0</vt:i4>
      </vt:variant>
      <vt:variant>
        <vt:i4>5</vt:i4>
      </vt:variant>
      <vt:variant>
        <vt:lpwstr>https://hr.admin.ox.ac.uk/the-ejra</vt:lpwstr>
      </vt:variant>
      <vt:variant>
        <vt:lpwstr/>
      </vt:variant>
      <vt:variant>
        <vt:i4>4522065</vt:i4>
      </vt:variant>
      <vt:variant>
        <vt:i4>63</vt:i4>
      </vt:variant>
      <vt:variant>
        <vt:i4>0</vt:i4>
      </vt:variant>
      <vt:variant>
        <vt:i4>5</vt:i4>
      </vt:variant>
      <vt:variant>
        <vt:lpwstr>https://compliance.admin.ox.ac.uk/data-protection-policy</vt:lpwstr>
      </vt:variant>
      <vt:variant>
        <vt:lpwstr/>
      </vt:variant>
      <vt:variant>
        <vt:i4>3997802</vt:i4>
      </vt:variant>
      <vt:variant>
        <vt:i4>57</vt:i4>
      </vt:variant>
      <vt:variant>
        <vt:i4>0</vt:i4>
      </vt:variant>
      <vt:variant>
        <vt:i4>5</vt:i4>
      </vt:variant>
      <vt:variant>
        <vt:lpwstr>https://compliance.admin.ox.ac.uk/job-applicant-privacy-policy</vt:lpwstr>
      </vt:variant>
      <vt:variant>
        <vt:lpwstr/>
      </vt:variant>
      <vt:variant>
        <vt:i4>4391004</vt:i4>
      </vt:variant>
      <vt:variant>
        <vt:i4>54</vt:i4>
      </vt:variant>
      <vt:variant>
        <vt:i4>0</vt:i4>
      </vt:variant>
      <vt:variant>
        <vt:i4>5</vt:i4>
      </vt:variant>
      <vt:variant>
        <vt:lpwstr>http://www.recruit.ox.ac.uk/</vt:lpwstr>
      </vt:variant>
      <vt:variant>
        <vt:lpwstr/>
      </vt:variant>
      <vt:variant>
        <vt:i4>2687026</vt:i4>
      </vt:variant>
      <vt:variant>
        <vt:i4>51</vt:i4>
      </vt:variant>
      <vt:variant>
        <vt:i4>0</vt:i4>
      </vt:variant>
      <vt:variant>
        <vt:i4>5</vt:i4>
      </vt:variant>
      <vt:variant>
        <vt:lpwstr>http://www.ox.ac.uk/about_the_university/jobs/support/</vt:lpwstr>
      </vt:variant>
      <vt:variant>
        <vt:lpwstr/>
      </vt:variant>
      <vt:variant>
        <vt:i4>5111866</vt:i4>
      </vt:variant>
      <vt:variant>
        <vt:i4>48</vt:i4>
      </vt:variant>
      <vt:variant>
        <vt:i4>0</vt:i4>
      </vt:variant>
      <vt:variant>
        <vt:i4>5</vt:i4>
      </vt:variant>
      <vt:variant>
        <vt:lpwstr>mailto:recruitment.support@admin.ox.ac.uk</vt:lpwstr>
      </vt:variant>
      <vt:variant>
        <vt:lpwstr/>
      </vt:variant>
      <vt:variant>
        <vt:i4>7536752</vt:i4>
      </vt:variant>
      <vt:variant>
        <vt:i4>45</vt:i4>
      </vt:variant>
      <vt:variant>
        <vt:i4>0</vt:i4>
      </vt:variant>
      <vt:variant>
        <vt:i4>5</vt:i4>
      </vt:variant>
      <vt:variant>
        <vt:lpwstr>https://hrsystems.admin.ox.ac.uk/recruitment</vt:lpwstr>
      </vt:variant>
      <vt:variant>
        <vt:lpwstr>collapse2330556</vt:lpwstr>
      </vt:variant>
      <vt:variant>
        <vt:i4>2752612</vt:i4>
      </vt:variant>
      <vt:variant>
        <vt:i4>42</vt:i4>
      </vt:variant>
      <vt:variant>
        <vt:i4>0</vt:i4>
      </vt:variant>
      <vt:variant>
        <vt:i4>5</vt:i4>
      </vt:variant>
      <vt:variant>
        <vt:lpwstr>http://www.admin.ox.ac.uk/media/global/wwwadminoxacuk/localsites/personnel/documents/corehr/processesuserguides/recruitingstaff/REC01_(Recruitment_and_Personnel)_v1.0.pdf</vt:lpwstr>
      </vt:variant>
      <vt:variant>
        <vt:lpwstr/>
      </vt:variant>
      <vt:variant>
        <vt:i4>2883642</vt:i4>
      </vt:variant>
      <vt:variant>
        <vt:i4>36</vt:i4>
      </vt:variant>
      <vt:variant>
        <vt:i4>0</vt:i4>
      </vt:variant>
      <vt:variant>
        <vt:i4>5</vt:i4>
      </vt:variant>
      <vt:variant>
        <vt:lpwstr>https://www.jobs.ox.ac.uk/</vt:lpwstr>
      </vt:variant>
      <vt:variant>
        <vt:lpwstr/>
      </vt:variant>
      <vt:variant>
        <vt:i4>5439500</vt:i4>
      </vt:variant>
      <vt:variant>
        <vt:i4>33</vt:i4>
      </vt:variant>
      <vt:variant>
        <vt:i4>0</vt:i4>
      </vt:variant>
      <vt:variant>
        <vt:i4>5</vt:i4>
      </vt:variant>
      <vt:variant>
        <vt:lpwstr>http://www.ox.ac.uk/xxxxx</vt:lpwstr>
      </vt:variant>
      <vt:variant>
        <vt:lpwstr/>
      </vt:variant>
      <vt:variant>
        <vt:i4>2818164</vt:i4>
      </vt:variant>
      <vt:variant>
        <vt:i4>30</vt:i4>
      </vt:variant>
      <vt:variant>
        <vt:i4>0</vt:i4>
      </vt:variant>
      <vt:variant>
        <vt:i4>5</vt:i4>
      </vt:variant>
      <vt:variant>
        <vt:lpwstr>http://www.ox.ac.uk/xxxxxx</vt:lpwstr>
      </vt:variant>
      <vt:variant>
        <vt:lpwstr/>
      </vt:variant>
      <vt:variant>
        <vt:i4>7798904</vt:i4>
      </vt:variant>
      <vt:variant>
        <vt:i4>27</vt:i4>
      </vt:variant>
      <vt:variant>
        <vt:i4>0</vt:i4>
      </vt:variant>
      <vt:variant>
        <vt:i4>5</vt:i4>
      </vt:variant>
      <vt:variant>
        <vt:lpwstr>http://www.ox.ac.uk/about/organisation</vt:lpwstr>
      </vt:variant>
      <vt:variant>
        <vt:lpwstr/>
      </vt:variant>
      <vt:variant>
        <vt:i4>1376277</vt:i4>
      </vt:variant>
      <vt:variant>
        <vt:i4>24</vt:i4>
      </vt:variant>
      <vt:variant>
        <vt:i4>0</vt:i4>
      </vt:variant>
      <vt:variant>
        <vt:i4>5</vt:i4>
      </vt:variant>
      <vt:variant>
        <vt:lpwstr>https://hr.admin.ox.ac.uk/planning-a-recruitment</vt:lpwstr>
      </vt:variant>
      <vt:variant>
        <vt:lpwstr/>
      </vt:variant>
      <vt:variant>
        <vt:i4>2687010</vt:i4>
      </vt:variant>
      <vt:variant>
        <vt:i4>21</vt:i4>
      </vt:variant>
      <vt:variant>
        <vt:i4>0</vt:i4>
      </vt:variant>
      <vt:variant>
        <vt:i4>5</vt:i4>
      </vt:variant>
      <vt:variant>
        <vt:lpwstr>http://www.hse.gov.uk/pubns/misc208.pdf</vt:lpwstr>
      </vt:variant>
      <vt:variant>
        <vt:lpwstr/>
      </vt:variant>
      <vt:variant>
        <vt:i4>589909</vt:i4>
      </vt:variant>
      <vt:variant>
        <vt:i4>18</vt:i4>
      </vt:variant>
      <vt:variant>
        <vt:i4>0</vt:i4>
      </vt:variant>
      <vt:variant>
        <vt:i4>5</vt:i4>
      </vt:variant>
      <vt:variant>
        <vt:lpwstr>http://www.admin.ox.ac.uk/safety/policy-statements/s2-09/</vt:lpwstr>
      </vt:variant>
      <vt:variant>
        <vt:lpwstr/>
      </vt:variant>
      <vt:variant>
        <vt:i4>7798896</vt:i4>
      </vt:variant>
      <vt:variant>
        <vt:i4>12</vt:i4>
      </vt:variant>
      <vt:variant>
        <vt:i4>0</vt:i4>
      </vt:variant>
      <vt:variant>
        <vt:i4>5</vt:i4>
      </vt:variant>
      <vt:variant>
        <vt:lpwstr>https://www.jobs.ox.ac.uk/pre-employment-checks</vt:lpwstr>
      </vt:variant>
      <vt:variant>
        <vt:lpwstr/>
      </vt:variant>
      <vt:variant>
        <vt:i4>1376277</vt:i4>
      </vt:variant>
      <vt:variant>
        <vt:i4>9</vt:i4>
      </vt:variant>
      <vt:variant>
        <vt:i4>0</vt:i4>
      </vt:variant>
      <vt:variant>
        <vt:i4>5</vt:i4>
      </vt:variant>
      <vt:variant>
        <vt:lpwstr>https://hr.admin.ox.ac.uk/planning-a-recruitment</vt:lpwstr>
      </vt:variant>
      <vt:variant>
        <vt:lpwstr/>
      </vt:variant>
      <vt:variant>
        <vt:i4>5701725</vt:i4>
      </vt:variant>
      <vt:variant>
        <vt:i4>6</vt:i4>
      </vt:variant>
      <vt:variant>
        <vt:i4>0</vt:i4>
      </vt:variant>
      <vt:variant>
        <vt:i4>5</vt:i4>
      </vt:variant>
      <vt:variant>
        <vt:lpwstr>https://hr.admin.ox.ac.uk/higher-education-role-analysis-hera</vt:lpwstr>
      </vt:variant>
      <vt:variant>
        <vt:lpwstr/>
      </vt:variant>
      <vt:variant>
        <vt:i4>5439500</vt:i4>
      </vt:variant>
      <vt:variant>
        <vt:i4>0</vt:i4>
      </vt:variant>
      <vt:variant>
        <vt:i4>0</vt:i4>
      </vt:variant>
      <vt:variant>
        <vt:i4>5</vt:i4>
      </vt:variant>
      <vt:variant>
        <vt:lpwstr>http://www.ox.ac.uk/</vt:lpwstr>
      </vt:variant>
      <vt:variant>
        <vt:lpwstr/>
      </vt:variant>
      <vt:variant>
        <vt:i4>5701641</vt:i4>
      </vt:variant>
      <vt:variant>
        <vt:i4>24</vt:i4>
      </vt:variant>
      <vt:variant>
        <vt:i4>0</vt:i4>
      </vt:variant>
      <vt:variant>
        <vt:i4>5</vt:i4>
      </vt:variant>
      <vt:variant>
        <vt:lpwstr>https://www.admin.ox.ac.uk/eop/race/raceequalitychartermark/</vt:lpwstr>
      </vt:variant>
      <vt:variant>
        <vt:lpwstr/>
      </vt:variant>
      <vt:variant>
        <vt:i4>5505114</vt:i4>
      </vt:variant>
      <vt:variant>
        <vt:i4>21</vt:i4>
      </vt:variant>
      <vt:variant>
        <vt:i4>0</vt:i4>
      </vt:variant>
      <vt:variant>
        <vt:i4>5</vt:i4>
      </vt:variant>
      <vt:variant>
        <vt:lpwstr>https://www.admin.ox.ac.uk/eop/disab/mindfulemployer/</vt:lpwstr>
      </vt:variant>
      <vt:variant>
        <vt:lpwstr/>
      </vt:variant>
      <vt:variant>
        <vt:i4>5767184</vt:i4>
      </vt:variant>
      <vt:variant>
        <vt:i4>15</vt:i4>
      </vt:variant>
      <vt:variant>
        <vt:i4>0</vt:i4>
      </vt:variant>
      <vt:variant>
        <vt:i4>5</vt:i4>
      </vt:variant>
      <vt:variant>
        <vt:lpwstr>http://www.admin.ox.ac.uk/eop/gender/athenaswan/</vt:lpwstr>
      </vt:variant>
      <vt:variant>
        <vt:lpwstr/>
      </vt:variant>
      <vt:variant>
        <vt:i4>720897</vt:i4>
      </vt:variant>
      <vt:variant>
        <vt:i4>9</vt:i4>
      </vt:variant>
      <vt:variant>
        <vt:i4>0</vt:i4>
      </vt:variant>
      <vt:variant>
        <vt:i4>5</vt:i4>
      </vt:variant>
      <vt:variant>
        <vt:lpwstr>http://www.admin.ox.ac.uk/personnel/staffinfo/resstaff/hrexcellence/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 and person specificationselection criteria</dc:title>
  <dc:subject/>
  <dc:creator>Bunkham</dc:creator>
  <cp:keywords/>
  <dc:description/>
  <cp:lastModifiedBy>Nicola Webb</cp:lastModifiedBy>
  <cp:revision>2</cp:revision>
  <cp:lastPrinted>2021-02-17T10:06:00Z</cp:lastPrinted>
  <dcterms:created xsi:type="dcterms:W3CDTF">2023-12-07T15:28:00Z</dcterms:created>
  <dcterms:modified xsi:type="dcterms:W3CDTF">2023-12-07T15:28:00Z</dcterms:modified>
</cp:coreProperties>
</file>