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2" w:type="dxa"/>
        <w:tblInd w:w="-1014" w:type="dxa"/>
        <w:tblLook w:val="01E0" w:firstRow="1" w:lastRow="1" w:firstColumn="1" w:lastColumn="1" w:noHBand="0" w:noVBand="0"/>
      </w:tblPr>
      <w:tblGrid>
        <w:gridCol w:w="6358"/>
        <w:gridCol w:w="4114"/>
      </w:tblGrid>
      <w:tr w:rsidR="004B32C8" w:rsidRPr="00F23BF0" w:rsidTr="004A47CC">
        <w:trPr>
          <w:trHeight w:val="2522"/>
        </w:trPr>
        <w:tc>
          <w:tcPr>
            <w:tcW w:w="6358" w:type="dxa"/>
          </w:tcPr>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left="266" w:right="-1231"/>
              <w:rPr>
                <w:rFonts w:ascii="Arial" w:hAnsi="Arial"/>
              </w:rPr>
            </w:pPr>
          </w:p>
          <w:p w:rsidR="004B32C8" w:rsidRPr="00F23BF0" w:rsidRDefault="004B32C8" w:rsidP="004A47CC">
            <w:pPr>
              <w:ind w:left="266" w:right="-1231"/>
              <w:rPr>
                <w:rFonts w:ascii="Arial" w:hAnsi="Arial" w:cs="Arial"/>
              </w:rPr>
            </w:pPr>
          </w:p>
        </w:tc>
        <w:tc>
          <w:tcPr>
            <w:tcW w:w="4114" w:type="dxa"/>
          </w:tcPr>
          <w:p w:rsidR="004B32C8" w:rsidRDefault="004B32C8" w:rsidP="004A47CC">
            <w:pPr>
              <w:ind w:right="-1231"/>
              <w:rPr>
                <w:rFonts w:ascii="Tms Rmn" w:hAnsi="Tms Rmn"/>
              </w:rPr>
            </w:pPr>
            <w:r>
              <w:rPr>
                <w:rFonts w:ascii="Tms Rmn" w:hAnsi="Tms Rmn"/>
                <w:noProof/>
              </w:rPr>
              <w:drawing>
                <wp:anchor distT="0" distB="0" distL="114300" distR="114300" simplePos="0" relativeHeight="251658240" behindDoc="1" locked="0" layoutInCell="1" allowOverlap="1">
                  <wp:simplePos x="0" y="0"/>
                  <wp:positionH relativeFrom="column">
                    <wp:posOffset>568325</wp:posOffset>
                  </wp:positionH>
                  <wp:positionV relativeFrom="paragraph">
                    <wp:posOffset>635</wp:posOffset>
                  </wp:positionV>
                  <wp:extent cx="1971675" cy="676275"/>
                  <wp:effectExtent l="0" t="0" r="9525"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676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B32C8" w:rsidRPr="00F23BF0" w:rsidRDefault="004B32C8" w:rsidP="004A47CC">
            <w:pPr>
              <w:ind w:right="-1231"/>
              <w:rPr>
                <w:rFonts w:ascii="Tms Rmn" w:hAnsi="Tms Rmn"/>
              </w:rPr>
            </w:pPr>
          </w:p>
          <w:p w:rsidR="00055262" w:rsidRDefault="00055262" w:rsidP="004A47CC">
            <w:pPr>
              <w:jc w:val="right"/>
              <w:rPr>
                <w:rFonts w:ascii="Arial" w:hAnsi="Arial"/>
                <w:b/>
              </w:rPr>
            </w:pPr>
          </w:p>
          <w:p w:rsidR="00055262" w:rsidRDefault="00055262" w:rsidP="004A47CC">
            <w:pPr>
              <w:jc w:val="right"/>
              <w:rPr>
                <w:rFonts w:ascii="Arial" w:hAnsi="Arial"/>
                <w:b/>
              </w:rPr>
            </w:pPr>
          </w:p>
          <w:p w:rsidR="00055262" w:rsidRDefault="00055262" w:rsidP="004A47CC">
            <w:pPr>
              <w:jc w:val="right"/>
              <w:rPr>
                <w:rFonts w:ascii="Arial" w:hAnsi="Arial"/>
                <w:b/>
              </w:rPr>
            </w:pPr>
          </w:p>
          <w:p w:rsidR="004B32C8" w:rsidRPr="00F23BF0" w:rsidRDefault="004B32C8" w:rsidP="004A47CC">
            <w:pPr>
              <w:jc w:val="right"/>
              <w:rPr>
                <w:rFonts w:ascii="Arial" w:hAnsi="Arial"/>
                <w:b/>
              </w:rPr>
            </w:pPr>
            <w:r w:rsidRPr="00F23BF0">
              <w:rPr>
                <w:rFonts w:ascii="Arial" w:hAnsi="Arial"/>
                <w:b/>
              </w:rPr>
              <w:t xml:space="preserve">School for Primary Care Research </w:t>
            </w:r>
          </w:p>
          <w:p w:rsidR="004B32C8" w:rsidRPr="00F23BF0" w:rsidRDefault="004B32C8" w:rsidP="00200324">
            <w:pPr>
              <w:autoSpaceDE w:val="0"/>
              <w:autoSpaceDN w:val="0"/>
              <w:adjustRightInd w:val="0"/>
              <w:rPr>
                <w:rFonts w:ascii="Arial" w:hAnsi="Arial" w:cs="Arial"/>
                <w:b/>
                <w:sz w:val="20"/>
                <w:szCs w:val="20"/>
              </w:rPr>
            </w:pPr>
          </w:p>
        </w:tc>
      </w:tr>
    </w:tbl>
    <w:p w:rsidR="004B32C8" w:rsidRDefault="004B32C8" w:rsidP="00055262">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SPCR Funding Round 1</w:t>
      </w:r>
      <w:r w:rsidR="00144F24">
        <w:rPr>
          <w:rFonts w:ascii="Arial" w:hAnsi="Arial" w:cs="Arial"/>
          <w:b/>
          <w:bCs/>
          <w:color w:val="000000"/>
          <w:sz w:val="22"/>
          <w:szCs w:val="22"/>
        </w:rPr>
        <w:t>5</w:t>
      </w:r>
      <w:r w:rsidRPr="00781B14">
        <w:rPr>
          <w:rFonts w:ascii="Arial" w:hAnsi="Arial" w:cs="Arial"/>
          <w:b/>
          <w:bCs/>
          <w:color w:val="000000"/>
          <w:sz w:val="22"/>
          <w:szCs w:val="22"/>
        </w:rPr>
        <w:t xml:space="preserve"> – Application Form</w:t>
      </w:r>
      <w:r>
        <w:rPr>
          <w:rFonts w:ascii="Arial" w:hAnsi="Arial" w:cs="Arial"/>
          <w:b/>
          <w:bCs/>
          <w:color w:val="000000"/>
          <w:sz w:val="22"/>
          <w:szCs w:val="22"/>
        </w:rPr>
        <w:t xml:space="preserve"> 201</w:t>
      </w:r>
      <w:r w:rsidR="009A2D8D">
        <w:rPr>
          <w:rFonts w:ascii="Arial" w:hAnsi="Arial" w:cs="Arial"/>
          <w:b/>
          <w:bCs/>
          <w:color w:val="000000"/>
          <w:sz w:val="22"/>
          <w:szCs w:val="22"/>
        </w:rPr>
        <w:t>7</w:t>
      </w:r>
    </w:p>
    <w:p w:rsidR="004B32C8" w:rsidRDefault="004B32C8" w:rsidP="004B32C8">
      <w:pPr>
        <w:autoSpaceDE w:val="0"/>
        <w:autoSpaceDN w:val="0"/>
        <w:adjustRightInd w:val="0"/>
        <w:rPr>
          <w:rFonts w:ascii="Arial" w:hAnsi="Arial" w:cs="Arial"/>
          <w:b/>
          <w:bCs/>
          <w:color w:val="000000"/>
          <w:sz w:val="22"/>
          <w:szCs w:val="22"/>
        </w:rPr>
      </w:pPr>
    </w:p>
    <w:p w:rsidR="004B32C8" w:rsidRPr="006C0695" w:rsidRDefault="004B32C8" w:rsidP="004B32C8">
      <w:pPr>
        <w:autoSpaceDE w:val="0"/>
        <w:autoSpaceDN w:val="0"/>
        <w:adjustRightInd w:val="0"/>
        <w:rPr>
          <w:rFonts w:ascii="Arial" w:hAnsi="Arial" w:cs="Arial"/>
          <w:b/>
          <w:bCs/>
          <w:color w:val="00B050"/>
          <w:sz w:val="22"/>
          <w:szCs w:val="22"/>
        </w:rPr>
      </w:pPr>
      <w:r w:rsidRPr="00E6219C">
        <w:rPr>
          <w:rFonts w:ascii="Arial" w:hAnsi="Arial" w:cs="Arial"/>
          <w:b/>
          <w:bCs/>
          <w:color w:val="00B050"/>
          <w:sz w:val="22"/>
          <w:szCs w:val="22"/>
        </w:rPr>
        <w:t>PLEASE ENSURE</w:t>
      </w:r>
      <w:r>
        <w:rPr>
          <w:rFonts w:ascii="Arial" w:hAnsi="Arial" w:cs="Arial"/>
          <w:b/>
          <w:bCs/>
          <w:color w:val="000000"/>
          <w:sz w:val="22"/>
          <w:szCs w:val="22"/>
        </w:rPr>
        <w:t xml:space="preserve"> that you submit both this Word document</w:t>
      </w:r>
      <w:r w:rsidR="00CB6E4B">
        <w:rPr>
          <w:rFonts w:ascii="Arial" w:hAnsi="Arial" w:cs="Arial"/>
          <w:b/>
          <w:bCs/>
          <w:color w:val="000000"/>
          <w:sz w:val="22"/>
          <w:szCs w:val="22"/>
        </w:rPr>
        <w:t xml:space="preserve">, a Gantt chart </w:t>
      </w:r>
      <w:r>
        <w:rPr>
          <w:rFonts w:ascii="Arial" w:hAnsi="Arial" w:cs="Arial"/>
          <w:b/>
          <w:bCs/>
          <w:color w:val="000000"/>
          <w:sz w:val="22"/>
          <w:szCs w:val="22"/>
        </w:rPr>
        <w:t xml:space="preserve">and the Excel spreadsheet detailing the project costs.  You should name the documents with the following file name structure:  </w:t>
      </w:r>
      <w:r w:rsidR="00CB6E4B" w:rsidRPr="00CB6E4B">
        <w:rPr>
          <w:rFonts w:ascii="Arial" w:hAnsi="Arial" w:cs="Arial"/>
          <w:b/>
          <w:bCs/>
          <w:color w:val="70AD47" w:themeColor="accent6"/>
          <w:sz w:val="22"/>
          <w:szCs w:val="22"/>
        </w:rPr>
        <w:t>S</w:t>
      </w:r>
      <w:r>
        <w:rPr>
          <w:rFonts w:ascii="Arial" w:hAnsi="Arial" w:cs="Arial"/>
          <w:b/>
          <w:bCs/>
          <w:color w:val="00B050"/>
          <w:sz w:val="22"/>
          <w:szCs w:val="22"/>
        </w:rPr>
        <w:t>ur</w:t>
      </w:r>
      <w:r w:rsidRPr="006C0695">
        <w:rPr>
          <w:rFonts w:ascii="Arial" w:hAnsi="Arial" w:cs="Arial"/>
          <w:b/>
          <w:bCs/>
          <w:color w:val="00B050"/>
          <w:sz w:val="22"/>
          <w:szCs w:val="22"/>
        </w:rPr>
        <w:t>name_FR</w:t>
      </w:r>
      <w:r>
        <w:rPr>
          <w:rFonts w:ascii="Arial" w:hAnsi="Arial" w:cs="Arial"/>
          <w:b/>
          <w:bCs/>
          <w:color w:val="00B050"/>
          <w:sz w:val="22"/>
          <w:szCs w:val="22"/>
        </w:rPr>
        <w:t>1</w:t>
      </w:r>
      <w:r w:rsidR="00144F24">
        <w:rPr>
          <w:rFonts w:ascii="Arial" w:hAnsi="Arial" w:cs="Arial"/>
          <w:b/>
          <w:bCs/>
          <w:color w:val="00B050"/>
          <w:sz w:val="22"/>
          <w:szCs w:val="22"/>
        </w:rPr>
        <w:t>5</w:t>
      </w:r>
    </w:p>
    <w:p w:rsidR="004B32C8" w:rsidRPr="00781B14" w:rsidRDefault="004B32C8" w:rsidP="004B32C8">
      <w:pPr>
        <w:autoSpaceDE w:val="0"/>
        <w:autoSpaceDN w:val="0"/>
        <w:adjustRightInd w:val="0"/>
        <w:rPr>
          <w:rFonts w:ascii="Arial" w:hAnsi="Arial" w:cs="Arial"/>
          <w:b/>
          <w:bCs/>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Project title:</w:t>
            </w:r>
          </w:p>
        </w:tc>
      </w:tr>
      <w:tr w:rsidR="004B32C8" w:rsidRPr="00781B14" w:rsidTr="004A47CC">
        <w:trPr>
          <w:trHeight w:val="290"/>
        </w:trPr>
        <w:tc>
          <w:tcPr>
            <w:tcW w:w="9214" w:type="dxa"/>
            <w:tcBorders>
              <w:top w:val="single" w:sz="2" w:space="0" w:color="000000"/>
              <w:left w:val="single" w:sz="2" w:space="0" w:color="000000"/>
              <w:bottom w:val="thinThickSmallGap" w:sz="24" w:space="0" w:color="auto"/>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Project short name:</w:t>
            </w:r>
          </w:p>
        </w:tc>
      </w:tr>
    </w:tbl>
    <w:p w:rsidR="004B32C8" w:rsidRPr="00781B14" w:rsidRDefault="004B32C8" w:rsidP="004B32C8">
      <w:pPr>
        <w:autoSpaceDE w:val="0"/>
        <w:autoSpaceDN w:val="0"/>
        <w:adjustRightInd w:val="0"/>
        <w:rPr>
          <w:rFonts w:ascii="Arial" w:hAnsi="Arial" w:cs="Arial"/>
          <w:b/>
          <w:bCs/>
          <w:color w:val="000000"/>
          <w:sz w:val="22"/>
          <w:szCs w:val="22"/>
        </w:rPr>
      </w:pPr>
    </w:p>
    <w:p w:rsidR="004B32C8" w:rsidRPr="00781B14" w:rsidRDefault="004B32C8" w:rsidP="004B32C8">
      <w:pPr>
        <w:autoSpaceDE w:val="0"/>
        <w:autoSpaceDN w:val="0"/>
        <w:adjustRightInd w:val="0"/>
        <w:rPr>
          <w:rFonts w:ascii="Arial" w:hAnsi="Arial" w:cs="Arial"/>
          <w:b/>
          <w:color w:val="000000"/>
          <w:sz w:val="22"/>
          <w:szCs w:val="22"/>
        </w:rPr>
      </w:pPr>
      <w:r w:rsidRPr="00781B14">
        <w:rPr>
          <w:rFonts w:ascii="Arial" w:hAnsi="Arial" w:cs="Arial"/>
          <w:b/>
          <w:bCs/>
          <w:color w:val="000000"/>
          <w:sz w:val="22"/>
          <w:szCs w:val="22"/>
        </w:rPr>
        <w:t xml:space="preserve">SECTION A - </w:t>
      </w:r>
      <w:r w:rsidRPr="00781B14">
        <w:rPr>
          <w:rFonts w:ascii="Arial" w:hAnsi="Arial" w:cs="Arial"/>
          <w:b/>
          <w:color w:val="000000"/>
          <w:sz w:val="22"/>
          <w:szCs w:val="22"/>
        </w:rPr>
        <w:t>Details of Lead Applicant</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Title: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Forename:</w:t>
            </w:r>
          </w:p>
        </w:tc>
      </w:tr>
      <w:tr w:rsidR="00200324"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200324" w:rsidRPr="00781B14" w:rsidRDefault="00200324" w:rsidP="005E4A0C">
            <w:pPr>
              <w:autoSpaceDE w:val="0"/>
              <w:autoSpaceDN w:val="0"/>
              <w:adjustRightInd w:val="0"/>
              <w:rPr>
                <w:rFonts w:ascii="Arial" w:hAnsi="Arial" w:cs="Arial"/>
                <w:b/>
                <w:color w:val="000000"/>
                <w:sz w:val="22"/>
                <w:szCs w:val="22"/>
              </w:rPr>
            </w:pPr>
            <w:r>
              <w:rPr>
                <w:rFonts w:ascii="Arial" w:hAnsi="Arial" w:cs="Arial"/>
                <w:b/>
                <w:color w:val="000000"/>
                <w:sz w:val="22"/>
                <w:szCs w:val="22"/>
              </w:rPr>
              <w:t>Lead Applicant ORCID no.</w:t>
            </w:r>
            <w:r w:rsidR="006075BA">
              <w:rPr>
                <w:rFonts w:ascii="Arial" w:hAnsi="Arial" w:cs="Arial"/>
                <w:b/>
                <w:color w:val="000000"/>
                <w:sz w:val="22"/>
                <w:szCs w:val="22"/>
              </w:rPr>
              <w:t xml:space="preserve"> </w:t>
            </w:r>
            <w:hyperlink r:id="rId9" w:history="1">
              <w:r w:rsidRPr="005A5774">
                <w:rPr>
                  <w:rStyle w:val="Hyperlink"/>
                  <w:rFonts w:ascii="Helvetica" w:hAnsi="Helvetica" w:cs="Helvetica"/>
                  <w:color w:val="0070C0"/>
                  <w:sz w:val="21"/>
                  <w:szCs w:val="21"/>
                </w:rPr>
                <w:t>http://orcid.org/</w:t>
              </w:r>
            </w:hyperlink>
            <w:r w:rsidRPr="005A5774">
              <w:rPr>
                <w:rFonts w:ascii="Helvetica" w:hAnsi="Helvetica" w:cs="Helvetica"/>
                <w:color w:val="0070C0"/>
                <w:sz w:val="21"/>
                <w:szCs w:val="21"/>
              </w:rPr>
              <w:t>.</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Lead university:</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Address:</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thinThickSmallGap" w:sz="24" w:space="0" w:color="auto"/>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Contribution</w:t>
            </w:r>
            <w:r>
              <w:rPr>
                <w:rFonts w:ascii="Arial" w:hAnsi="Arial" w:cs="Arial"/>
                <w:b/>
                <w:color w:val="000000"/>
                <w:sz w:val="22"/>
                <w:szCs w:val="22"/>
              </w:rPr>
              <w:t xml:space="preserve"> (role and fte on project)</w:t>
            </w:r>
            <w:r w:rsidRPr="00781B14">
              <w:rPr>
                <w:rFonts w:ascii="Arial" w:hAnsi="Arial" w:cs="Arial"/>
                <w:b/>
                <w:color w:val="000000"/>
                <w:sz w:val="22"/>
                <w:szCs w:val="22"/>
              </w:rPr>
              <w:t>:</w:t>
            </w:r>
          </w:p>
        </w:tc>
      </w:tr>
    </w:tbl>
    <w:p w:rsidR="004B32C8" w:rsidRDefault="004B32C8" w:rsidP="004B32C8">
      <w:pPr>
        <w:autoSpaceDE w:val="0"/>
        <w:autoSpaceDN w:val="0"/>
        <w:adjustRightInd w:val="0"/>
        <w:rPr>
          <w:rFonts w:ascii="Arial" w:hAnsi="Arial" w:cs="Arial"/>
          <w:color w:val="000000"/>
          <w:sz w:val="22"/>
          <w:szCs w:val="22"/>
        </w:rPr>
      </w:pPr>
    </w:p>
    <w:p w:rsidR="004B32C8" w:rsidRPr="00E6219C" w:rsidRDefault="004B32C8" w:rsidP="004B32C8">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Joint Applicant (s) </w:t>
      </w:r>
      <w:r w:rsidRPr="00E6219C">
        <w:rPr>
          <w:rFonts w:ascii="Arial" w:hAnsi="Arial" w:cs="Arial"/>
          <w:color w:val="00B050"/>
          <w:sz w:val="22"/>
          <w:szCs w:val="22"/>
        </w:rPr>
        <w:t>(copy box as required)</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320FE8" w:rsidP="00320FE8">
            <w:pPr>
              <w:autoSpaceDE w:val="0"/>
              <w:autoSpaceDN w:val="0"/>
              <w:adjustRightInd w:val="0"/>
              <w:rPr>
                <w:rFonts w:ascii="Arial" w:hAnsi="Arial" w:cs="Arial"/>
                <w:color w:val="000000"/>
              </w:rPr>
            </w:pPr>
            <w:r>
              <w:rPr>
                <w:rFonts w:ascii="Arial" w:hAnsi="Arial" w:cs="Arial"/>
                <w:color w:val="000000"/>
                <w:sz w:val="22"/>
                <w:szCs w:val="22"/>
              </w:rPr>
              <w:t xml:space="preserve">Department &amp; </w:t>
            </w:r>
            <w:r w:rsidRPr="00781B14">
              <w:rPr>
                <w:rFonts w:ascii="Arial" w:hAnsi="Arial" w:cs="Arial"/>
                <w:color w:val="000000"/>
                <w:sz w:val="22"/>
                <w:szCs w:val="22"/>
              </w:rPr>
              <w:t>University</w:t>
            </w:r>
            <w:r w:rsidR="004B32C8" w:rsidRPr="00781B14">
              <w:rPr>
                <w:rFonts w:ascii="Arial" w:hAnsi="Arial" w:cs="Arial"/>
                <w:color w:val="000000"/>
                <w:sz w:val="22"/>
                <w:szCs w:val="22"/>
              </w:rPr>
              <w:t>:</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09321F" w:rsidRDefault="004B32C8" w:rsidP="004A47CC">
            <w:pPr>
              <w:autoSpaceDE w:val="0"/>
              <w:autoSpaceDN w:val="0"/>
              <w:adjustRightInd w:val="0"/>
              <w:rPr>
                <w:rFonts w:ascii="Arial" w:hAnsi="Arial" w:cs="Arial"/>
                <w:color w:val="000000"/>
              </w:rPr>
            </w:pPr>
            <w:r w:rsidRPr="0009321F">
              <w:rPr>
                <w:rFonts w:ascii="Arial" w:hAnsi="Arial" w:cs="Arial"/>
                <w:color w:val="000000"/>
                <w:sz w:val="22"/>
                <w:szCs w:val="22"/>
              </w:rPr>
              <w:t>Contribution (role and fte on project):</w:t>
            </w:r>
          </w:p>
        </w:tc>
      </w:tr>
    </w:tbl>
    <w:p w:rsidR="004B32C8" w:rsidRPr="00781B14" w:rsidRDefault="004B32C8" w:rsidP="004B32C8">
      <w:pPr>
        <w:autoSpaceDE w:val="0"/>
        <w:autoSpaceDN w:val="0"/>
        <w:adjustRightInd w:val="0"/>
        <w:rPr>
          <w:rFonts w:ascii="Arial" w:hAnsi="Arial" w:cs="Arial"/>
          <w:color w:val="000000"/>
          <w:sz w:val="22"/>
          <w:szCs w:val="22"/>
        </w:rPr>
      </w:pPr>
    </w:p>
    <w:p w:rsidR="004B32C8" w:rsidRPr="00E6219C" w:rsidRDefault="004B32C8" w:rsidP="004B32C8">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Collaborator (s) </w:t>
      </w:r>
      <w:r w:rsidRPr="00E6219C">
        <w:rPr>
          <w:rFonts w:ascii="Arial" w:hAnsi="Arial" w:cs="Arial"/>
          <w:color w:val="00B050"/>
          <w:sz w:val="22"/>
          <w:szCs w:val="22"/>
        </w:rPr>
        <w:t xml:space="preserve">(copy box as required)  </w:t>
      </w:r>
    </w:p>
    <w:p w:rsidR="004B32C8" w:rsidRPr="006075BA" w:rsidRDefault="004B32C8" w:rsidP="004B32C8">
      <w:pPr>
        <w:autoSpaceDE w:val="0"/>
        <w:autoSpaceDN w:val="0"/>
        <w:adjustRightInd w:val="0"/>
        <w:rPr>
          <w:rFonts w:ascii="Arial" w:hAnsi="Arial" w:cs="Arial"/>
          <w:i/>
          <w:color w:val="00B050"/>
          <w:sz w:val="20"/>
          <w:szCs w:val="20"/>
        </w:rPr>
      </w:pPr>
      <w:r w:rsidRPr="006075BA">
        <w:rPr>
          <w:rFonts w:ascii="Arial" w:hAnsi="Arial" w:cs="Arial"/>
          <w:i/>
          <w:color w:val="00B050"/>
          <w:sz w:val="20"/>
          <w:szCs w:val="20"/>
        </w:rPr>
        <w:t xml:space="preserve">A collaborator is a person employed outside of the SPCR partner departments and </w:t>
      </w:r>
      <w:r w:rsidR="00CB6E4B" w:rsidRPr="006075BA">
        <w:rPr>
          <w:rFonts w:ascii="Arial" w:hAnsi="Arial" w:cs="Arial"/>
          <w:i/>
          <w:color w:val="00B050"/>
          <w:sz w:val="20"/>
          <w:szCs w:val="20"/>
        </w:rPr>
        <w:t xml:space="preserve">who </w:t>
      </w:r>
      <w:r w:rsidRPr="006075BA">
        <w:rPr>
          <w:rFonts w:ascii="Arial" w:hAnsi="Arial" w:cs="Arial"/>
          <w:i/>
          <w:color w:val="00B050"/>
          <w:sz w:val="20"/>
          <w:szCs w:val="20"/>
        </w:rPr>
        <w:t xml:space="preserve">cannot receive any SPCR funds </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Address:</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09321F" w:rsidRDefault="004B32C8" w:rsidP="004A47CC">
            <w:pPr>
              <w:autoSpaceDE w:val="0"/>
              <w:autoSpaceDN w:val="0"/>
              <w:adjustRightInd w:val="0"/>
              <w:rPr>
                <w:rFonts w:ascii="Arial" w:hAnsi="Arial" w:cs="Arial"/>
                <w:color w:val="000000"/>
              </w:rPr>
            </w:pPr>
            <w:r w:rsidRPr="0009321F">
              <w:rPr>
                <w:rFonts w:ascii="Arial" w:hAnsi="Arial" w:cs="Arial"/>
                <w:color w:val="000000"/>
                <w:sz w:val="22"/>
                <w:szCs w:val="22"/>
              </w:rPr>
              <w:t>Contribution (role):</w:t>
            </w:r>
          </w:p>
        </w:tc>
      </w:tr>
    </w:tbl>
    <w:p w:rsidR="004B32C8" w:rsidRPr="00445453" w:rsidRDefault="004B32C8" w:rsidP="004B32C8">
      <w:pPr>
        <w:rPr>
          <w:rFonts w:ascii="Arial" w:hAnsi="Arial" w:cs="Arial"/>
          <w:sz w:val="22"/>
          <w:szCs w:val="22"/>
        </w:rPr>
      </w:pPr>
    </w:p>
    <w:p w:rsidR="004B32C8" w:rsidRPr="00542B67" w:rsidRDefault="004B32C8" w:rsidP="004B32C8">
      <w:pPr>
        <w:rPr>
          <w:rFonts w:ascii="Arial" w:hAnsi="Arial" w:cs="Arial"/>
          <w:sz w:val="22"/>
          <w:szCs w:val="22"/>
        </w:rPr>
      </w:pPr>
      <w:r w:rsidRPr="00542B67">
        <w:rPr>
          <w:rFonts w:ascii="Arial" w:hAnsi="Arial" w:cs="Arial"/>
          <w:sz w:val="22"/>
          <w:szCs w:val="22"/>
        </w:rPr>
        <w:t>Study Team Expertise</w:t>
      </w:r>
      <w:r>
        <w:rPr>
          <w:rFonts w:ascii="Arial" w:hAnsi="Arial" w:cs="Arial"/>
          <w:sz w:val="22"/>
          <w:szCs w:val="22"/>
        </w:rPr>
        <w:t>:</w:t>
      </w:r>
      <w:r w:rsidRPr="00542B67">
        <w:rPr>
          <w:rFonts w:ascii="Arial" w:hAnsi="Arial" w:cs="Arial"/>
          <w:sz w:val="22"/>
          <w:szCs w:val="22"/>
        </w:rPr>
        <w:t xml:space="preserve"> </w:t>
      </w:r>
      <w:r w:rsidRPr="00E6219C">
        <w:rPr>
          <w:rFonts w:ascii="Arial" w:hAnsi="Arial" w:cs="Arial"/>
          <w:color w:val="00B050"/>
          <w:sz w:val="22"/>
          <w:szCs w:val="22"/>
        </w:rPr>
        <w:t>no more than 50 words</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630"/>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rPr>
            </w:pPr>
          </w:p>
          <w:p w:rsidR="004B32C8" w:rsidRDefault="004B32C8" w:rsidP="004A47CC">
            <w:pPr>
              <w:autoSpaceDE w:val="0"/>
              <w:autoSpaceDN w:val="0"/>
              <w:adjustRightInd w:val="0"/>
              <w:rPr>
                <w:rFonts w:ascii="Arial" w:hAnsi="Arial" w:cs="Arial"/>
                <w:color w:val="000000"/>
              </w:rPr>
            </w:pPr>
          </w:p>
          <w:p w:rsidR="004B32C8" w:rsidRPr="0009321F" w:rsidRDefault="004B32C8" w:rsidP="004A47CC">
            <w:pPr>
              <w:autoSpaceDE w:val="0"/>
              <w:autoSpaceDN w:val="0"/>
              <w:adjustRightInd w:val="0"/>
              <w:rPr>
                <w:rFonts w:ascii="Arial" w:hAnsi="Arial" w:cs="Arial"/>
                <w:color w:val="000000"/>
              </w:rPr>
            </w:pPr>
          </w:p>
        </w:tc>
      </w:tr>
    </w:tbl>
    <w:p w:rsidR="006075BA" w:rsidRDefault="006075BA">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rsidR="004B32C8" w:rsidRDefault="004B32C8" w:rsidP="004B32C8">
      <w:pPr>
        <w:ind w:right="-1221"/>
        <w:rPr>
          <w:rFonts w:ascii="Arial" w:hAnsi="Arial" w:cs="Arial"/>
          <w:b/>
          <w:bCs/>
          <w:color w:val="00B050"/>
          <w:sz w:val="22"/>
          <w:szCs w:val="22"/>
        </w:rPr>
      </w:pPr>
      <w:r w:rsidRPr="00E6219C">
        <w:rPr>
          <w:rFonts w:ascii="Arial" w:hAnsi="Arial" w:cs="Arial"/>
          <w:b/>
          <w:bCs/>
          <w:color w:val="00B050"/>
          <w:sz w:val="22"/>
          <w:szCs w:val="22"/>
        </w:rPr>
        <w:t xml:space="preserve">PLEASE NOTE that sections B to </w:t>
      </w:r>
      <w:r w:rsidR="00D81265">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no more than 8</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rsidR="004B32C8" w:rsidRPr="00E6219C" w:rsidRDefault="004B32C8" w:rsidP="004B32C8">
      <w:pPr>
        <w:ind w:right="-1221"/>
        <w:rPr>
          <w:rFonts w:ascii="Arial" w:hAnsi="Arial" w:cs="Arial"/>
          <w:b/>
          <w:bCs/>
          <w:color w:val="00B050"/>
          <w:sz w:val="22"/>
          <w:szCs w:val="22"/>
        </w:rPr>
      </w:pPr>
      <w:r>
        <w:rPr>
          <w:rFonts w:ascii="Arial" w:hAnsi="Arial" w:cs="Arial"/>
          <w:b/>
          <w:bCs/>
          <w:color w:val="00B050"/>
          <w:sz w:val="22"/>
          <w:szCs w:val="22"/>
        </w:rPr>
        <w:t>Arial 1</w:t>
      </w:r>
      <w:r w:rsidRPr="00E6219C">
        <w:rPr>
          <w:rFonts w:ascii="Arial" w:hAnsi="Arial" w:cs="Arial"/>
          <w:b/>
          <w:bCs/>
          <w:color w:val="00B050"/>
          <w:sz w:val="22"/>
          <w:szCs w:val="22"/>
        </w:rPr>
        <w:t>0pt font.</w:t>
      </w:r>
      <w:r>
        <w:rPr>
          <w:rFonts w:ascii="Arial" w:hAnsi="Arial" w:cs="Arial"/>
          <w:b/>
          <w:bCs/>
          <w:color w:val="00B050"/>
          <w:sz w:val="22"/>
          <w:szCs w:val="22"/>
        </w:rPr>
        <w:t xml:space="preserve"> </w:t>
      </w:r>
      <w:r w:rsidRPr="00E6219C">
        <w:rPr>
          <w:rFonts w:ascii="Arial" w:hAnsi="Arial" w:cs="Arial"/>
          <w:b/>
          <w:bCs/>
          <w:color w:val="00B050"/>
          <w:sz w:val="22"/>
          <w:szCs w:val="22"/>
        </w:rPr>
        <w:t xml:space="preserve">A </w:t>
      </w:r>
      <w:r w:rsidR="00E66072">
        <w:rPr>
          <w:rFonts w:ascii="Arial" w:hAnsi="Arial" w:cs="Arial"/>
          <w:b/>
          <w:bCs/>
          <w:color w:val="00B050"/>
          <w:sz w:val="22"/>
          <w:szCs w:val="22"/>
        </w:rPr>
        <w:t xml:space="preserve">project </w:t>
      </w:r>
      <w:r w:rsidRPr="00E6219C">
        <w:rPr>
          <w:rFonts w:ascii="Arial" w:hAnsi="Arial" w:cs="Arial"/>
          <w:b/>
          <w:bCs/>
          <w:color w:val="00B050"/>
          <w:sz w:val="22"/>
          <w:szCs w:val="22"/>
        </w:rPr>
        <w:t xml:space="preserve">Gantt chart </w:t>
      </w:r>
      <w:r w:rsidRPr="004B32C8">
        <w:rPr>
          <w:rFonts w:ascii="Arial" w:hAnsi="Arial" w:cs="Arial"/>
          <w:b/>
          <w:bCs/>
          <w:color w:val="00B050"/>
          <w:sz w:val="22"/>
          <w:szCs w:val="22"/>
          <w:u w:val="single"/>
        </w:rPr>
        <w:t>should</w:t>
      </w:r>
      <w:r>
        <w:rPr>
          <w:rFonts w:ascii="Arial" w:hAnsi="Arial" w:cs="Arial"/>
          <w:b/>
          <w:bCs/>
          <w:color w:val="00B050"/>
          <w:sz w:val="22"/>
          <w:szCs w:val="22"/>
        </w:rPr>
        <w:t xml:space="preserve"> be included</w:t>
      </w:r>
      <w:r w:rsidRPr="00E6219C">
        <w:rPr>
          <w:rFonts w:ascii="Arial" w:hAnsi="Arial" w:cs="Arial"/>
          <w:b/>
          <w:bCs/>
          <w:color w:val="00B050"/>
          <w:sz w:val="22"/>
          <w:szCs w:val="22"/>
        </w:rPr>
        <w:t xml:space="preserve"> in addition to these 8 pages.</w:t>
      </w:r>
    </w:p>
    <w:p w:rsidR="004B32C8" w:rsidRPr="00781B14" w:rsidRDefault="004B32C8" w:rsidP="004B32C8">
      <w:pPr>
        <w:rPr>
          <w:rFonts w:ascii="Arial" w:hAnsi="Arial" w:cs="Arial"/>
          <w:b/>
          <w:bCs/>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B</w:t>
      </w:r>
      <w:r w:rsidRPr="00781B14">
        <w:rPr>
          <w:rFonts w:ascii="Arial" w:hAnsi="Arial" w:cs="Arial"/>
          <w:b/>
          <w:color w:val="000000"/>
          <w:sz w:val="22"/>
          <w:szCs w:val="22"/>
        </w:rPr>
        <w:t xml:space="preserve"> – </w:t>
      </w:r>
      <w:r>
        <w:rPr>
          <w:rFonts w:ascii="Arial" w:hAnsi="Arial" w:cs="Arial"/>
          <w:b/>
          <w:color w:val="000000"/>
          <w:sz w:val="22"/>
          <w:szCs w:val="22"/>
        </w:rPr>
        <w:t>Plain English Summary</w:t>
      </w:r>
    </w:p>
    <w:p w:rsidR="004B32C8" w:rsidRPr="00E6219C" w:rsidRDefault="00694600" w:rsidP="004B32C8">
      <w:pPr>
        <w:autoSpaceDE w:val="0"/>
        <w:autoSpaceDN w:val="0"/>
        <w:adjustRightInd w:val="0"/>
        <w:rPr>
          <w:rFonts w:ascii="Arial" w:hAnsi="Arial" w:cs="Arial"/>
          <w:color w:val="0000FF"/>
          <w:sz w:val="22"/>
          <w:szCs w:val="22"/>
        </w:rPr>
      </w:pPr>
      <w:hyperlink r:id="rId10" w:history="1">
        <w:r w:rsidR="004B32C8" w:rsidRPr="00E6219C">
          <w:rPr>
            <w:rStyle w:val="Hyperlink"/>
            <w:rFonts w:ascii="Arial" w:hAnsi="Arial" w:cs="Arial"/>
            <w:sz w:val="22"/>
            <w:szCs w:val="22"/>
          </w:rPr>
          <w:t>http://www.invo.org.uk/resource-centre/plain-english-summaries/</w:t>
        </w:r>
      </w:hyperlink>
    </w:p>
    <w:p w:rsidR="004B32C8" w:rsidRDefault="004B32C8" w:rsidP="004B32C8">
      <w:pPr>
        <w:autoSpaceDE w:val="0"/>
        <w:autoSpaceDN w:val="0"/>
        <w:adjustRightInd w:val="0"/>
        <w:rPr>
          <w:rFonts w:ascii="Arial" w:hAnsi="Arial" w:cs="Arial"/>
          <w:color w:val="00B050"/>
          <w:sz w:val="22"/>
          <w:szCs w:val="22"/>
        </w:rPr>
      </w:pPr>
      <w:r w:rsidRPr="00E6219C">
        <w:rPr>
          <w:rFonts w:ascii="Arial" w:hAnsi="Arial" w:cs="Arial"/>
          <w:color w:val="00B050"/>
          <w:sz w:val="22"/>
          <w:szCs w:val="22"/>
        </w:rPr>
        <w:t>This section will be displayed on the School website and provided to the NIHR</w:t>
      </w:r>
      <w:r>
        <w:rPr>
          <w:rFonts w:ascii="Arial" w:hAnsi="Arial" w:cs="Arial"/>
          <w:color w:val="00B050"/>
          <w:sz w:val="22"/>
          <w:szCs w:val="22"/>
        </w:rPr>
        <w:t>.</w:t>
      </w:r>
    </w:p>
    <w:p w:rsidR="004B32C8" w:rsidRPr="00E6219C" w:rsidRDefault="004B32C8" w:rsidP="004B32C8">
      <w:pPr>
        <w:autoSpaceDE w:val="0"/>
        <w:autoSpaceDN w:val="0"/>
        <w:adjustRightInd w:val="0"/>
        <w:rPr>
          <w:rFonts w:ascii="Arial" w:hAnsi="Arial" w:cs="Arial"/>
          <w:color w:val="00B05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5A5774">
        <w:trPr>
          <w:trHeight w:val="703"/>
        </w:trPr>
        <w:tc>
          <w:tcPr>
            <w:tcW w:w="9214" w:type="dxa"/>
            <w:tcBorders>
              <w:top w:val="single" w:sz="2" w:space="0" w:color="000000"/>
              <w:left w:val="single" w:sz="2" w:space="0" w:color="000000"/>
              <w:bottom w:val="single" w:sz="2" w:space="0" w:color="000000"/>
              <w:right w:val="single" w:sz="2" w:space="0" w:color="000000"/>
            </w:tcBorders>
          </w:tcPr>
          <w:p w:rsidR="009A2D8D" w:rsidRPr="00E6219C" w:rsidRDefault="004B32C8" w:rsidP="009A2D8D">
            <w:pPr>
              <w:autoSpaceDE w:val="0"/>
              <w:autoSpaceDN w:val="0"/>
              <w:adjustRightInd w:val="0"/>
              <w:rPr>
                <w:rFonts w:ascii="Arial" w:hAnsi="Arial" w:cs="Arial"/>
                <w:color w:val="00B050"/>
                <w:sz w:val="22"/>
                <w:szCs w:val="22"/>
              </w:rPr>
            </w:pPr>
            <w:r>
              <w:rPr>
                <w:rFonts w:ascii="Arial" w:hAnsi="Arial" w:cs="Arial"/>
                <w:color w:val="000000"/>
                <w:sz w:val="22"/>
                <w:szCs w:val="22"/>
              </w:rPr>
              <w:t>Plain English</w:t>
            </w:r>
            <w:r w:rsidRPr="00781B14">
              <w:rPr>
                <w:rFonts w:ascii="Arial" w:hAnsi="Arial" w:cs="Arial"/>
                <w:color w:val="000000"/>
                <w:sz w:val="22"/>
                <w:szCs w:val="22"/>
              </w:rPr>
              <w:t xml:space="preserve"> summary: </w:t>
            </w:r>
            <w:r w:rsidR="009A2D8D" w:rsidRPr="00E6219C">
              <w:rPr>
                <w:rFonts w:ascii="Arial" w:hAnsi="Arial" w:cs="Arial"/>
                <w:color w:val="00B050"/>
                <w:sz w:val="22"/>
                <w:szCs w:val="22"/>
              </w:rPr>
              <w:t>No more than 300 words</w:t>
            </w:r>
          </w:p>
          <w:p w:rsidR="004B32C8" w:rsidRPr="00781B14" w:rsidRDefault="004B32C8" w:rsidP="004A47CC">
            <w:pPr>
              <w:autoSpaceDE w:val="0"/>
              <w:autoSpaceDN w:val="0"/>
              <w:adjustRightInd w:val="0"/>
              <w:rPr>
                <w:rFonts w:ascii="Arial" w:hAnsi="Arial" w:cs="Arial"/>
                <w:color w:val="000000"/>
              </w:rPr>
            </w:pPr>
          </w:p>
        </w:tc>
      </w:tr>
    </w:tbl>
    <w:p w:rsidR="004B32C8" w:rsidRDefault="004B32C8" w:rsidP="004B32C8">
      <w:pPr>
        <w:rPr>
          <w:rFonts w:ascii="Arial" w:hAnsi="Arial" w:cs="Arial"/>
          <w:b/>
          <w:bCs/>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C</w:t>
      </w:r>
      <w:r w:rsidRPr="00781B14">
        <w:rPr>
          <w:rFonts w:ascii="Arial" w:hAnsi="Arial" w:cs="Arial"/>
          <w:b/>
          <w:color w:val="000000"/>
          <w:sz w:val="22"/>
          <w:szCs w:val="22"/>
        </w:rPr>
        <w:t xml:space="preserve"> – Expert Summary</w:t>
      </w:r>
    </w:p>
    <w:p w:rsidR="004B32C8" w:rsidRPr="00781B14" w:rsidRDefault="004B32C8" w:rsidP="004B32C8">
      <w:pPr>
        <w:autoSpaceDE w:val="0"/>
        <w:autoSpaceDN w:val="0"/>
        <w:adjustRightInd w:val="0"/>
        <w:rPr>
          <w:rFonts w:ascii="Arial" w:hAnsi="Arial" w:cs="Arial"/>
          <w:b/>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5A5774">
        <w:trPr>
          <w:trHeight w:val="970"/>
        </w:trPr>
        <w:tc>
          <w:tcPr>
            <w:tcW w:w="9214" w:type="dxa"/>
            <w:tcBorders>
              <w:top w:val="single" w:sz="2" w:space="0" w:color="000000"/>
              <w:left w:val="single" w:sz="2" w:space="0" w:color="000000"/>
              <w:bottom w:val="single" w:sz="2" w:space="0" w:color="000000"/>
              <w:right w:val="single" w:sz="2" w:space="0" w:color="000000"/>
            </w:tcBorders>
          </w:tcPr>
          <w:p w:rsidR="009A2D8D" w:rsidRDefault="004B32C8" w:rsidP="009A2D8D">
            <w:pPr>
              <w:autoSpaceDE w:val="0"/>
              <w:autoSpaceDN w:val="0"/>
              <w:adjustRightInd w:val="0"/>
              <w:rPr>
                <w:rFonts w:ascii="Arial" w:hAnsi="Arial" w:cs="Arial"/>
                <w:color w:val="00B050"/>
                <w:sz w:val="22"/>
                <w:szCs w:val="22"/>
              </w:rPr>
            </w:pPr>
            <w:r w:rsidRPr="00781B14">
              <w:rPr>
                <w:rFonts w:ascii="Arial" w:hAnsi="Arial" w:cs="Arial"/>
                <w:color w:val="000000"/>
                <w:sz w:val="22"/>
                <w:szCs w:val="22"/>
              </w:rPr>
              <w:t xml:space="preserve">Expert Summary: </w:t>
            </w:r>
            <w:r w:rsidR="009A2D8D" w:rsidRPr="00E6219C">
              <w:rPr>
                <w:rFonts w:ascii="Arial" w:hAnsi="Arial" w:cs="Arial"/>
                <w:color w:val="00B050"/>
                <w:sz w:val="22"/>
                <w:szCs w:val="22"/>
              </w:rPr>
              <w:t>No more than 300 words</w:t>
            </w:r>
          </w:p>
          <w:p w:rsidR="004B32C8" w:rsidRPr="00781B14" w:rsidRDefault="004B32C8" w:rsidP="004A47CC">
            <w:pPr>
              <w:autoSpaceDE w:val="0"/>
              <w:autoSpaceDN w:val="0"/>
              <w:adjustRightInd w:val="0"/>
              <w:rPr>
                <w:rFonts w:ascii="Arial" w:hAnsi="Arial" w:cs="Arial"/>
                <w:color w:val="000000"/>
              </w:rPr>
            </w:pPr>
          </w:p>
        </w:tc>
      </w:tr>
    </w:tbl>
    <w:p w:rsidR="004B32C8" w:rsidRDefault="004B32C8" w:rsidP="004B32C8">
      <w:pPr>
        <w:rPr>
          <w:rFonts w:ascii="Arial" w:hAnsi="Arial" w:cs="Arial"/>
          <w:b/>
          <w:bCs/>
          <w:color w:val="000000"/>
          <w:sz w:val="22"/>
          <w:szCs w:val="22"/>
        </w:rPr>
      </w:pPr>
    </w:p>
    <w:p w:rsidR="004B32C8" w:rsidRPr="00781B14" w:rsidRDefault="004B32C8" w:rsidP="004B32C8">
      <w:pPr>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D</w:t>
      </w:r>
      <w:r w:rsidRPr="00781B14">
        <w:rPr>
          <w:rFonts w:ascii="Arial" w:hAnsi="Arial" w:cs="Arial"/>
          <w:b/>
          <w:bCs/>
          <w:color w:val="000000"/>
          <w:sz w:val="22"/>
          <w:szCs w:val="22"/>
        </w:rPr>
        <w:t xml:space="preserve"> – </w:t>
      </w:r>
      <w:r>
        <w:rPr>
          <w:rFonts w:ascii="Arial" w:hAnsi="Arial" w:cs="Arial"/>
          <w:b/>
          <w:bCs/>
          <w:color w:val="000000"/>
          <w:sz w:val="22"/>
          <w:szCs w:val="22"/>
        </w:rPr>
        <w:t>Project overview</w:t>
      </w:r>
    </w:p>
    <w:tbl>
      <w:tblPr>
        <w:tblW w:w="9214" w:type="dxa"/>
        <w:tblInd w:w="108" w:type="dxa"/>
        <w:tblLayout w:type="fixed"/>
        <w:tblLook w:val="0000" w:firstRow="0" w:lastRow="0" w:firstColumn="0" w:lastColumn="0" w:noHBand="0" w:noVBand="0"/>
      </w:tblPr>
      <w:tblGrid>
        <w:gridCol w:w="4607"/>
        <w:gridCol w:w="4607"/>
      </w:tblGrid>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sz w:val="22"/>
                <w:szCs w:val="22"/>
              </w:rPr>
            </w:pPr>
            <w:r w:rsidRPr="00781B14">
              <w:rPr>
                <w:rFonts w:ascii="Arial" w:hAnsi="Arial" w:cs="Arial"/>
                <w:color w:val="000000"/>
                <w:sz w:val="22"/>
                <w:szCs w:val="22"/>
              </w:rPr>
              <w:t>Start Date:</w:t>
            </w:r>
            <w:r w:rsidR="009A2D8D" w:rsidRPr="005A5774">
              <w:rPr>
                <w:rFonts w:ascii="Arial" w:hAnsi="Arial" w:cs="Arial"/>
                <w:color w:val="00B050"/>
                <w:sz w:val="22"/>
                <w:szCs w:val="22"/>
              </w:rPr>
              <w:t xml:space="preserve"> The earliest start date for FR</w:t>
            </w:r>
            <w:r w:rsidR="009A2D8D">
              <w:rPr>
                <w:rFonts w:ascii="Arial" w:hAnsi="Arial" w:cs="Arial"/>
                <w:color w:val="00B050"/>
                <w:sz w:val="22"/>
                <w:szCs w:val="22"/>
              </w:rPr>
              <w:t>15</w:t>
            </w:r>
            <w:r w:rsidR="009A2D8D" w:rsidRPr="005A5774">
              <w:rPr>
                <w:rFonts w:ascii="Arial" w:hAnsi="Arial" w:cs="Arial"/>
                <w:color w:val="00B050"/>
                <w:sz w:val="22"/>
                <w:szCs w:val="22"/>
              </w:rPr>
              <w:t xml:space="preserve"> projects is </w:t>
            </w:r>
            <w:r w:rsidR="009A2D8D" w:rsidRPr="009A2D8D">
              <w:rPr>
                <w:rFonts w:ascii="Arial" w:hAnsi="Arial" w:cs="Arial"/>
                <w:b/>
                <w:color w:val="00B050"/>
                <w:sz w:val="22"/>
                <w:szCs w:val="22"/>
              </w:rPr>
              <w:t>1.4.18</w:t>
            </w:r>
          </w:p>
          <w:p w:rsidR="005A5774" w:rsidRPr="00781B14" w:rsidRDefault="005A5774" w:rsidP="009A2D8D">
            <w:pPr>
              <w:autoSpaceDE w:val="0"/>
              <w:autoSpaceDN w:val="0"/>
              <w:adjustRightInd w:val="0"/>
              <w:rPr>
                <w:rFonts w:ascii="Arial" w:hAnsi="Arial" w:cs="Arial"/>
                <w:color w:val="000000"/>
              </w:rPr>
            </w:pPr>
          </w:p>
        </w:tc>
      </w:tr>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Pr="00E66072" w:rsidRDefault="004B32C8" w:rsidP="004A47CC">
            <w:pPr>
              <w:autoSpaceDE w:val="0"/>
              <w:autoSpaceDN w:val="0"/>
              <w:adjustRightInd w:val="0"/>
              <w:rPr>
                <w:rFonts w:ascii="Arial" w:hAnsi="Arial" w:cs="Arial"/>
                <w:color w:val="000000"/>
              </w:rPr>
            </w:pPr>
            <w:r>
              <w:rPr>
                <w:rFonts w:ascii="Arial" w:hAnsi="Arial" w:cs="Arial"/>
                <w:color w:val="000000"/>
                <w:sz w:val="22"/>
                <w:szCs w:val="22"/>
              </w:rPr>
              <w:t>End D</w:t>
            </w:r>
            <w:r w:rsidRPr="00C72E05">
              <w:rPr>
                <w:rFonts w:ascii="Arial" w:hAnsi="Arial" w:cs="Arial"/>
                <w:color w:val="000000"/>
                <w:sz w:val="22"/>
                <w:szCs w:val="22"/>
              </w:rPr>
              <w:t>ate:</w:t>
            </w:r>
          </w:p>
        </w:tc>
      </w:tr>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9A2D8D">
              <w:rPr>
                <w:rFonts w:ascii="Arial" w:hAnsi="Arial" w:cs="Arial"/>
                <w:color w:val="000000"/>
                <w:sz w:val="22"/>
                <w:szCs w:val="22"/>
              </w:rPr>
              <w:t>Duration</w:t>
            </w:r>
            <w:r w:rsidRPr="00781B14">
              <w:rPr>
                <w:rFonts w:ascii="Arial" w:hAnsi="Arial" w:cs="Arial"/>
                <w:color w:val="000000"/>
                <w:sz w:val="22"/>
                <w:szCs w:val="22"/>
              </w:rPr>
              <w:t xml:space="preserve"> (months):</w:t>
            </w:r>
          </w:p>
        </w:tc>
      </w:tr>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Total SPCR budget</w:t>
            </w:r>
            <w:r w:rsidR="00E66072">
              <w:rPr>
                <w:rFonts w:ascii="Arial" w:hAnsi="Arial" w:cs="Arial"/>
                <w:color w:val="000000"/>
                <w:sz w:val="22"/>
                <w:szCs w:val="22"/>
              </w:rPr>
              <w:t xml:space="preserve"> requested</w:t>
            </w:r>
            <w:r>
              <w:rPr>
                <w:rFonts w:ascii="Arial" w:hAnsi="Arial" w:cs="Arial"/>
                <w:color w:val="000000"/>
                <w:sz w:val="22"/>
                <w:szCs w:val="22"/>
              </w:rPr>
              <w:t>:</w:t>
            </w:r>
          </w:p>
        </w:tc>
      </w:tr>
      <w:tr w:rsidR="004B32C8" w:rsidRPr="00781B14" w:rsidTr="00E66072">
        <w:trPr>
          <w:trHeight w:val="222"/>
        </w:trPr>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SPCR </w:t>
            </w:r>
            <w:r>
              <w:rPr>
                <w:rFonts w:ascii="Arial" w:hAnsi="Arial" w:cs="Arial"/>
                <w:color w:val="000000"/>
                <w:sz w:val="22"/>
                <w:szCs w:val="22"/>
              </w:rPr>
              <w:t xml:space="preserve">Theme* </w:t>
            </w:r>
          </w:p>
        </w:tc>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
        </w:tc>
      </w:tr>
      <w:tr w:rsidR="004B32C8" w:rsidRPr="00781B14" w:rsidTr="00E66072">
        <w:trPr>
          <w:trHeight w:val="213"/>
        </w:trPr>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E66072">
            <w:pPr>
              <w:autoSpaceDE w:val="0"/>
              <w:autoSpaceDN w:val="0"/>
              <w:adjustRightInd w:val="0"/>
              <w:rPr>
                <w:rFonts w:ascii="Arial" w:hAnsi="Arial" w:cs="Arial"/>
                <w:color w:val="000000"/>
              </w:rPr>
            </w:pPr>
            <w:r>
              <w:rPr>
                <w:rFonts w:ascii="Arial" w:hAnsi="Arial" w:cs="Arial"/>
                <w:color w:val="000000"/>
                <w:sz w:val="22"/>
                <w:szCs w:val="22"/>
              </w:rPr>
              <w:t xml:space="preserve">UK </w:t>
            </w:r>
            <w:r w:rsidRPr="0009321F">
              <w:rPr>
                <w:rFonts w:ascii="Arial" w:hAnsi="Arial" w:cs="Arial"/>
                <w:color w:val="000000"/>
                <w:sz w:val="22"/>
                <w:szCs w:val="22"/>
              </w:rPr>
              <w:t>Health Rese</w:t>
            </w:r>
            <w:r>
              <w:rPr>
                <w:rFonts w:ascii="Arial" w:hAnsi="Arial" w:cs="Arial"/>
                <w:color w:val="000000"/>
                <w:sz w:val="22"/>
                <w:szCs w:val="22"/>
              </w:rPr>
              <w:t xml:space="preserve">arch Classification </w:t>
            </w:r>
            <w:r w:rsidR="00340EDE">
              <w:rPr>
                <w:rFonts w:ascii="Arial" w:hAnsi="Arial" w:cs="Arial"/>
                <w:color w:val="000000"/>
                <w:sz w:val="22"/>
                <w:szCs w:val="22"/>
              </w:rPr>
              <w:t>**</w:t>
            </w:r>
          </w:p>
        </w:tc>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
        </w:tc>
      </w:tr>
    </w:tbl>
    <w:p w:rsidR="004B32C8" w:rsidRPr="00D81265" w:rsidRDefault="00D81265" w:rsidP="00D81265">
      <w:pPr>
        <w:rPr>
          <w:rFonts w:ascii="Arial" w:hAnsi="Arial" w:cs="Arial"/>
          <w:sz w:val="18"/>
          <w:szCs w:val="18"/>
        </w:rPr>
      </w:pPr>
      <w:r w:rsidRPr="00D81265">
        <w:rPr>
          <w:rFonts w:ascii="Arial" w:hAnsi="Arial" w:cs="Arial"/>
          <w:sz w:val="18"/>
          <w:szCs w:val="18"/>
        </w:rPr>
        <w:t>*See end of form</w:t>
      </w:r>
    </w:p>
    <w:p w:rsidR="00D81265" w:rsidRDefault="00D81265" w:rsidP="004B32C8">
      <w:pPr>
        <w:autoSpaceDE w:val="0"/>
        <w:autoSpaceDN w:val="0"/>
        <w:adjustRightInd w:val="0"/>
        <w:rPr>
          <w:rFonts w:ascii="Arial" w:hAnsi="Arial" w:cs="Arial"/>
          <w:b/>
          <w:bCs/>
          <w:color w:val="000000"/>
          <w:sz w:val="22"/>
          <w:szCs w:val="22"/>
        </w:rPr>
      </w:pPr>
    </w:p>
    <w:p w:rsidR="004B32C8" w:rsidRDefault="004B32C8" w:rsidP="004B32C8">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E</w:t>
      </w:r>
      <w:r w:rsidRPr="00781B14">
        <w:rPr>
          <w:rFonts w:ascii="Arial" w:hAnsi="Arial" w:cs="Arial"/>
          <w:b/>
          <w:bCs/>
          <w:color w:val="000000"/>
          <w:sz w:val="22"/>
          <w:szCs w:val="22"/>
        </w:rPr>
        <w:t xml:space="preserve"> – Key Information</w:t>
      </w:r>
    </w:p>
    <w:p w:rsidR="004B32C8" w:rsidRPr="00781B14" w:rsidRDefault="004B32C8" w:rsidP="004B32C8">
      <w:pPr>
        <w:autoSpaceDE w:val="0"/>
        <w:autoSpaceDN w:val="0"/>
        <w:adjustRightInd w:val="0"/>
        <w:rPr>
          <w:rFonts w:ascii="Arial" w:hAnsi="Arial" w:cs="Arial"/>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Has this or any related application been submitted elsewhere?</w:t>
            </w:r>
          </w:p>
          <w:p w:rsidR="004B32C8" w:rsidRPr="00781B14" w:rsidRDefault="004B32C8" w:rsidP="004A47CC">
            <w:pPr>
              <w:autoSpaceDE w:val="0"/>
              <w:autoSpaceDN w:val="0"/>
              <w:adjustRightInd w:val="0"/>
              <w:rPr>
                <w:rFonts w:ascii="Arial" w:hAnsi="Arial" w:cs="Arial"/>
                <w:color w:val="000000"/>
              </w:rPr>
            </w:pPr>
          </w:p>
        </w:tc>
      </w:tr>
      <w:tr w:rsidR="004B32C8" w:rsidRPr="00781B14" w:rsidTr="004A47CC">
        <w:trPr>
          <w:trHeight w:val="345"/>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the </w:t>
            </w:r>
            <w:r>
              <w:rPr>
                <w:rFonts w:ascii="Arial" w:hAnsi="Arial" w:cs="Arial"/>
                <w:color w:val="000000"/>
                <w:sz w:val="22"/>
                <w:szCs w:val="22"/>
              </w:rPr>
              <w:t xml:space="preserve">application, its </w:t>
            </w:r>
            <w:r w:rsidRPr="00781B14">
              <w:rPr>
                <w:rFonts w:ascii="Arial" w:hAnsi="Arial" w:cs="Arial"/>
                <w:color w:val="000000"/>
                <w:sz w:val="22"/>
                <w:szCs w:val="22"/>
              </w:rPr>
              <w:t>outcome or any changes made</w:t>
            </w:r>
            <w:r>
              <w:rPr>
                <w:rFonts w:ascii="Arial" w:hAnsi="Arial" w:cs="Arial"/>
                <w:color w:val="000000"/>
                <w:sz w:val="22"/>
                <w:szCs w:val="22"/>
              </w:rPr>
              <w:t xml:space="preserve"> to the protocol since feedback received</w:t>
            </w:r>
            <w:r w:rsidRPr="00781B14">
              <w:rPr>
                <w:rFonts w:ascii="Arial" w:hAnsi="Arial" w:cs="Arial"/>
                <w:color w:val="000000"/>
                <w:sz w:val="22"/>
                <w:szCs w:val="22"/>
              </w:rPr>
              <w:t>:</w:t>
            </w:r>
          </w:p>
          <w:p w:rsidR="004B32C8" w:rsidRPr="00103372" w:rsidRDefault="004B32C8" w:rsidP="004A47CC">
            <w:pPr>
              <w:autoSpaceDE w:val="0"/>
              <w:autoSpaceDN w:val="0"/>
              <w:adjustRightInd w:val="0"/>
              <w:rPr>
                <w:rFonts w:ascii="Arial" w:hAnsi="Arial" w:cs="Arial"/>
                <w:color w:val="000000"/>
              </w:rPr>
            </w:pPr>
          </w:p>
        </w:tc>
      </w:tr>
      <w:tr w:rsidR="004B32C8" w:rsidRPr="00781B14"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1568B8" w:rsidRDefault="004B32C8" w:rsidP="004A47CC">
            <w:pPr>
              <w:autoSpaceDE w:val="0"/>
              <w:autoSpaceDN w:val="0"/>
              <w:adjustRightInd w:val="0"/>
              <w:rPr>
                <w:rFonts w:ascii="Arial" w:hAnsi="Arial" w:cs="Arial"/>
                <w:color w:val="000000"/>
              </w:rPr>
            </w:pPr>
            <w:r>
              <w:rPr>
                <w:rFonts w:ascii="Arial" w:hAnsi="Arial" w:cs="Arial"/>
                <w:color w:val="000000"/>
                <w:sz w:val="22"/>
                <w:szCs w:val="22"/>
              </w:rPr>
              <w:t xml:space="preserve">Have you received a research project award </w:t>
            </w:r>
            <w:r w:rsidR="00E66072">
              <w:rPr>
                <w:rFonts w:ascii="Arial" w:hAnsi="Arial" w:cs="Arial"/>
                <w:color w:val="000000"/>
                <w:sz w:val="22"/>
                <w:szCs w:val="22"/>
              </w:rPr>
              <w:t xml:space="preserve">related to this application </w:t>
            </w:r>
            <w:r>
              <w:rPr>
                <w:rFonts w:ascii="Arial" w:hAnsi="Arial" w:cs="Arial"/>
                <w:color w:val="000000"/>
                <w:sz w:val="22"/>
                <w:szCs w:val="22"/>
              </w:rPr>
              <w:t>from the SPCR previously?</w:t>
            </w:r>
          </w:p>
        </w:tc>
      </w:tr>
      <w:tr w:rsidR="004B32C8" w:rsidRPr="00781B14"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1568B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w:t>
            </w:r>
            <w:r>
              <w:rPr>
                <w:rFonts w:ascii="Arial" w:hAnsi="Arial" w:cs="Arial"/>
                <w:color w:val="000000"/>
                <w:sz w:val="22"/>
                <w:szCs w:val="22"/>
              </w:rPr>
              <w:t>the short title and project number:</w:t>
            </w:r>
          </w:p>
        </w:tc>
      </w:tr>
      <w:tr w:rsidR="004B32C8" w:rsidRPr="00781B14"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sz w:val="22"/>
                <w:szCs w:val="22"/>
              </w:rPr>
            </w:pPr>
            <w:r w:rsidRPr="00781B14">
              <w:rPr>
                <w:rFonts w:ascii="Arial" w:hAnsi="Arial" w:cs="Arial"/>
                <w:color w:val="000000"/>
                <w:sz w:val="22"/>
                <w:szCs w:val="22"/>
              </w:rPr>
              <w:t xml:space="preserve">How does this project add to the existing research </w:t>
            </w:r>
            <w:r>
              <w:rPr>
                <w:rFonts w:ascii="Arial" w:hAnsi="Arial" w:cs="Arial"/>
                <w:color w:val="000000"/>
                <w:sz w:val="22"/>
                <w:szCs w:val="22"/>
              </w:rPr>
              <w:t>in the SPCR?</w:t>
            </w:r>
          </w:p>
        </w:tc>
      </w:tr>
      <w:tr w:rsidR="004B32C8" w:rsidRPr="00E6219C"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E6219C" w:rsidRDefault="004B32C8" w:rsidP="004A47CC">
            <w:pPr>
              <w:pStyle w:val="PlainText"/>
              <w:rPr>
                <w:rFonts w:ascii="Arial" w:hAnsi="Arial" w:cs="Arial"/>
              </w:rPr>
            </w:pPr>
            <w:r w:rsidRPr="00E6219C">
              <w:rPr>
                <w:rFonts w:ascii="Arial" w:hAnsi="Arial" w:cs="Arial"/>
              </w:rPr>
              <w:t xml:space="preserve">How </w:t>
            </w:r>
            <w:r>
              <w:rPr>
                <w:rFonts w:ascii="Arial" w:hAnsi="Arial" w:cs="Arial"/>
              </w:rPr>
              <w:t xml:space="preserve">will </w:t>
            </w:r>
            <w:r w:rsidRPr="00E6219C">
              <w:rPr>
                <w:rFonts w:ascii="Arial" w:hAnsi="Arial" w:cs="Arial"/>
              </w:rPr>
              <w:t>this proposal contribute to capacity building in academic primary care?</w:t>
            </w:r>
          </w:p>
          <w:p w:rsidR="004B32C8" w:rsidRPr="00E6219C" w:rsidRDefault="004B32C8" w:rsidP="004A47CC">
            <w:pPr>
              <w:autoSpaceDE w:val="0"/>
              <w:autoSpaceDN w:val="0"/>
              <w:adjustRightInd w:val="0"/>
              <w:rPr>
                <w:rFonts w:ascii="Arial" w:hAnsi="Arial" w:cs="Arial"/>
                <w:sz w:val="22"/>
                <w:szCs w:val="22"/>
              </w:rPr>
            </w:pPr>
          </w:p>
        </w:tc>
      </w:tr>
      <w:tr w:rsidR="004B32C8" w:rsidRPr="00E6219C"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E6219C" w:rsidRDefault="004B32C8" w:rsidP="004A47CC">
            <w:pPr>
              <w:pStyle w:val="PlainText"/>
              <w:rPr>
                <w:rFonts w:ascii="Arial" w:hAnsi="Arial" w:cs="Arial"/>
              </w:rPr>
            </w:pPr>
            <w:r w:rsidRPr="00E6219C">
              <w:rPr>
                <w:rFonts w:ascii="Arial" w:hAnsi="Arial" w:cs="Arial"/>
              </w:rPr>
              <w:t>How will this project lead to further competitive grant funding or other significant impact?</w:t>
            </w:r>
          </w:p>
        </w:tc>
      </w:tr>
    </w:tbl>
    <w:p w:rsidR="00055262" w:rsidRDefault="00055262" w:rsidP="004B32C8">
      <w:pPr>
        <w:autoSpaceDE w:val="0"/>
        <w:autoSpaceDN w:val="0"/>
        <w:adjustRightInd w:val="0"/>
        <w:rPr>
          <w:rFonts w:ascii="Arial" w:hAnsi="Arial" w:cs="Arial"/>
          <w:color w:val="000000"/>
          <w:sz w:val="22"/>
          <w:szCs w:val="22"/>
        </w:rPr>
      </w:pPr>
    </w:p>
    <w:p w:rsidR="00055262" w:rsidRDefault="00055262" w:rsidP="004B32C8">
      <w:pPr>
        <w:autoSpaceDE w:val="0"/>
        <w:autoSpaceDN w:val="0"/>
        <w:adjustRightInd w:val="0"/>
        <w:rPr>
          <w:rFonts w:ascii="Arial" w:hAnsi="Arial" w:cs="Arial"/>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sidRPr="00445453">
        <w:rPr>
          <w:rFonts w:ascii="Arial" w:hAnsi="Arial" w:cs="Arial"/>
          <w:b/>
          <w:color w:val="000000"/>
          <w:sz w:val="22"/>
          <w:szCs w:val="22"/>
        </w:rPr>
        <w:lastRenderedPageBreak/>
        <w:t xml:space="preserve">SECTION </w:t>
      </w:r>
      <w:r>
        <w:rPr>
          <w:rFonts w:ascii="Arial" w:hAnsi="Arial" w:cs="Arial"/>
          <w:b/>
          <w:color w:val="000000"/>
          <w:sz w:val="22"/>
          <w:szCs w:val="22"/>
        </w:rPr>
        <w:t>F</w:t>
      </w:r>
      <w:r w:rsidRPr="00445453">
        <w:rPr>
          <w:rFonts w:ascii="Arial" w:hAnsi="Arial" w:cs="Arial"/>
          <w:b/>
          <w:color w:val="000000"/>
          <w:sz w:val="22"/>
          <w:szCs w:val="22"/>
        </w:rPr>
        <w:t xml:space="preserve"> – P</w:t>
      </w:r>
      <w:r>
        <w:rPr>
          <w:rFonts w:ascii="Arial" w:hAnsi="Arial" w:cs="Arial"/>
          <w:b/>
          <w:color w:val="000000"/>
          <w:sz w:val="22"/>
          <w:szCs w:val="22"/>
        </w:rPr>
        <w:t>atient and Public Involvement and Engagement</w:t>
      </w:r>
    </w:p>
    <w:p w:rsidR="004B32C8" w:rsidRPr="00E6219C" w:rsidRDefault="00694600" w:rsidP="004B32C8">
      <w:pPr>
        <w:autoSpaceDE w:val="0"/>
        <w:autoSpaceDN w:val="0"/>
        <w:adjustRightInd w:val="0"/>
        <w:rPr>
          <w:rStyle w:val="Hyperlink"/>
          <w:rFonts w:ascii="Arial" w:hAnsi="Arial" w:cs="Arial"/>
          <w:b/>
          <w:color w:val="000000"/>
          <w:sz w:val="22"/>
          <w:szCs w:val="22"/>
        </w:rPr>
      </w:pPr>
      <w:hyperlink r:id="rId11" w:history="1">
        <w:r w:rsidR="004B32C8" w:rsidRPr="00E6219C">
          <w:rPr>
            <w:rStyle w:val="Hyperlink"/>
            <w:rFonts w:ascii="Arial" w:hAnsi="Arial" w:cs="Arial"/>
            <w:sz w:val="22"/>
            <w:szCs w:val="22"/>
          </w:rPr>
          <w:t>http://www.invo.org.uk/public-involvementparticipationengagement-in-research/</w:t>
        </w:r>
      </w:hyperlink>
    </w:p>
    <w:p w:rsidR="004B32C8" w:rsidRPr="00E6219C" w:rsidRDefault="004B32C8" w:rsidP="004B32C8">
      <w:pPr>
        <w:autoSpaceDE w:val="0"/>
        <w:autoSpaceDN w:val="0"/>
        <w:adjustRightInd w:val="0"/>
        <w:rPr>
          <w:rFonts w:ascii="Arial" w:hAnsi="Arial" w:cs="Arial"/>
          <w:color w:val="00B05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581"/>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445453">
              <w:rPr>
                <w:rFonts w:ascii="Arial" w:hAnsi="Arial" w:cs="Arial"/>
                <w:color w:val="000000"/>
                <w:sz w:val="22"/>
                <w:szCs w:val="22"/>
              </w:rPr>
              <w:t xml:space="preserve">Summary of </w:t>
            </w:r>
            <w:r>
              <w:rPr>
                <w:rFonts w:ascii="Arial" w:hAnsi="Arial" w:cs="Arial"/>
                <w:color w:val="000000"/>
                <w:sz w:val="22"/>
                <w:szCs w:val="22"/>
              </w:rPr>
              <w:t>PPIE</w:t>
            </w:r>
            <w:r w:rsidRPr="00445453">
              <w:rPr>
                <w:rFonts w:ascii="Arial" w:hAnsi="Arial" w:cs="Arial"/>
                <w:color w:val="000000"/>
                <w:sz w:val="22"/>
                <w:szCs w:val="22"/>
              </w:rPr>
              <w:t xml:space="preserve"> </w:t>
            </w:r>
            <w:r w:rsidR="009A2D8D">
              <w:rPr>
                <w:rFonts w:ascii="Arial" w:hAnsi="Arial" w:cs="Arial"/>
                <w:color w:val="00B050"/>
                <w:sz w:val="22"/>
                <w:szCs w:val="22"/>
              </w:rPr>
              <w:t>No more than 500 words</w:t>
            </w:r>
          </w:p>
        </w:tc>
      </w:tr>
    </w:tbl>
    <w:p w:rsidR="004B32C8" w:rsidRPr="00781B14" w:rsidRDefault="004B32C8" w:rsidP="004B32C8">
      <w:pPr>
        <w:autoSpaceDE w:val="0"/>
        <w:autoSpaceDN w:val="0"/>
        <w:adjustRightInd w:val="0"/>
        <w:rPr>
          <w:rFonts w:ascii="Arial" w:hAnsi="Arial" w:cs="Arial"/>
          <w:b/>
          <w:color w:val="000000"/>
          <w:sz w:val="22"/>
          <w:szCs w:val="22"/>
        </w:rPr>
      </w:pPr>
    </w:p>
    <w:p w:rsidR="00055262" w:rsidRDefault="00055262" w:rsidP="004B32C8">
      <w:pPr>
        <w:autoSpaceDE w:val="0"/>
        <w:autoSpaceDN w:val="0"/>
        <w:adjustRightInd w:val="0"/>
        <w:rPr>
          <w:rFonts w:ascii="Arial" w:hAnsi="Arial" w:cs="Arial"/>
          <w:b/>
          <w:color w:val="000000"/>
          <w:sz w:val="22"/>
          <w:szCs w:val="22"/>
        </w:rPr>
      </w:pPr>
    </w:p>
    <w:p w:rsidR="006075BA" w:rsidRDefault="006075BA" w:rsidP="004B32C8">
      <w:pPr>
        <w:autoSpaceDE w:val="0"/>
        <w:autoSpaceDN w:val="0"/>
        <w:adjustRightInd w:val="0"/>
        <w:rPr>
          <w:rFonts w:ascii="Arial" w:hAnsi="Arial" w:cs="Arial"/>
          <w:b/>
          <w:color w:val="000000"/>
          <w:sz w:val="22"/>
          <w:szCs w:val="22"/>
        </w:rPr>
      </w:pPr>
    </w:p>
    <w:p w:rsidR="006075BA" w:rsidRDefault="006075BA" w:rsidP="004B32C8">
      <w:pPr>
        <w:autoSpaceDE w:val="0"/>
        <w:autoSpaceDN w:val="0"/>
        <w:adjustRightInd w:val="0"/>
        <w:rPr>
          <w:rFonts w:ascii="Arial" w:hAnsi="Arial" w:cs="Arial"/>
          <w:b/>
          <w:color w:val="000000"/>
          <w:sz w:val="22"/>
          <w:szCs w:val="22"/>
        </w:rPr>
      </w:pPr>
    </w:p>
    <w:p w:rsidR="004B32C8" w:rsidRPr="00781B14"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G</w:t>
      </w:r>
      <w:r w:rsidRPr="00781B14">
        <w:rPr>
          <w:rFonts w:ascii="Arial" w:hAnsi="Arial" w:cs="Arial"/>
          <w:b/>
          <w:color w:val="000000"/>
          <w:sz w:val="22"/>
          <w:szCs w:val="22"/>
        </w:rPr>
        <w:t xml:space="preserve">– </w:t>
      </w:r>
      <w:r>
        <w:rPr>
          <w:rFonts w:ascii="Arial" w:hAnsi="Arial" w:cs="Arial"/>
          <w:b/>
          <w:color w:val="000000"/>
          <w:sz w:val="22"/>
          <w:szCs w:val="22"/>
        </w:rPr>
        <w:t xml:space="preserve">Project Details </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Hypothesis and Aims: </w:t>
            </w:r>
          </w:p>
        </w:tc>
      </w:tr>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Background and References</w:t>
            </w:r>
          </w:p>
        </w:tc>
      </w:tr>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Description of Project Protocol</w:t>
            </w:r>
          </w:p>
        </w:tc>
      </w:tr>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Other sections to include:</w:t>
            </w:r>
          </w:p>
          <w:p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Design</w:t>
            </w:r>
            <w:r>
              <w:rPr>
                <w:rFonts w:ascii="Arial" w:hAnsi="Arial" w:cs="Arial"/>
                <w:color w:val="000000"/>
                <w:sz w:val="22"/>
                <w:szCs w:val="22"/>
              </w:rPr>
              <w:t xml:space="preserve">, </w:t>
            </w:r>
            <w:r w:rsidRPr="00781B14">
              <w:rPr>
                <w:rFonts w:ascii="Arial" w:hAnsi="Arial" w:cs="Arial"/>
                <w:color w:val="000000"/>
                <w:sz w:val="22"/>
                <w:szCs w:val="22"/>
              </w:rPr>
              <w:t>Population</w:t>
            </w:r>
            <w:r>
              <w:rPr>
                <w:rFonts w:ascii="Arial" w:hAnsi="Arial" w:cs="Arial"/>
                <w:color w:val="000000"/>
                <w:sz w:val="22"/>
                <w:szCs w:val="22"/>
              </w:rPr>
              <w:t xml:space="preserve">, </w:t>
            </w:r>
            <w:r w:rsidRPr="00781B14">
              <w:rPr>
                <w:rFonts w:ascii="Arial" w:hAnsi="Arial" w:cs="Arial"/>
                <w:color w:val="000000"/>
                <w:sz w:val="22"/>
                <w:szCs w:val="22"/>
              </w:rPr>
              <w:t>Intervention</w:t>
            </w:r>
            <w:r>
              <w:rPr>
                <w:rFonts w:ascii="Arial" w:hAnsi="Arial" w:cs="Arial"/>
                <w:color w:val="000000"/>
                <w:sz w:val="22"/>
                <w:szCs w:val="22"/>
              </w:rPr>
              <w:t xml:space="preserve">, </w:t>
            </w:r>
            <w:r w:rsidRPr="00781B14">
              <w:rPr>
                <w:rFonts w:ascii="Arial" w:hAnsi="Arial" w:cs="Arial"/>
                <w:color w:val="000000"/>
                <w:sz w:val="22"/>
                <w:szCs w:val="22"/>
              </w:rPr>
              <w:t>Proposed outcomes measures</w:t>
            </w:r>
            <w:r>
              <w:rPr>
                <w:rFonts w:ascii="Arial" w:hAnsi="Arial" w:cs="Arial"/>
                <w:color w:val="000000"/>
                <w:sz w:val="22"/>
                <w:szCs w:val="22"/>
              </w:rPr>
              <w:t xml:space="preserve">, </w:t>
            </w:r>
            <w:r w:rsidRPr="00781B14">
              <w:rPr>
                <w:rFonts w:ascii="Arial" w:hAnsi="Arial" w:cs="Arial"/>
                <w:color w:val="000000"/>
                <w:sz w:val="22"/>
                <w:szCs w:val="22"/>
              </w:rPr>
              <w:t>Assessment and follow up</w:t>
            </w:r>
          </w:p>
          <w:p w:rsidR="004B32C8" w:rsidRPr="00445453" w:rsidRDefault="004B32C8" w:rsidP="004A47CC">
            <w:pPr>
              <w:autoSpaceDE w:val="0"/>
              <w:autoSpaceDN w:val="0"/>
              <w:adjustRightInd w:val="0"/>
              <w:rPr>
                <w:rFonts w:ascii="Arial" w:hAnsi="Arial" w:cs="Arial"/>
                <w:color w:val="000000"/>
              </w:rPr>
            </w:pPr>
            <w:r w:rsidRPr="00CB6E4B">
              <w:rPr>
                <w:rFonts w:ascii="Arial" w:hAnsi="Arial" w:cs="Arial"/>
                <w:color w:val="000000"/>
                <w:sz w:val="22"/>
                <w:szCs w:val="22"/>
              </w:rPr>
              <w:t>Proposed sample size</w:t>
            </w:r>
            <w:r>
              <w:rPr>
                <w:rFonts w:ascii="Arial" w:hAnsi="Arial" w:cs="Arial"/>
                <w:color w:val="000000"/>
                <w:sz w:val="22"/>
                <w:szCs w:val="22"/>
              </w:rPr>
              <w:t xml:space="preserve">, </w:t>
            </w:r>
            <w:r w:rsidRPr="00781B14">
              <w:rPr>
                <w:rFonts w:ascii="Arial" w:hAnsi="Arial" w:cs="Arial"/>
                <w:color w:val="000000"/>
                <w:sz w:val="22"/>
                <w:szCs w:val="22"/>
              </w:rPr>
              <w:t>Statistical analysis</w:t>
            </w:r>
            <w:r>
              <w:rPr>
                <w:rFonts w:ascii="Arial" w:hAnsi="Arial" w:cs="Arial"/>
                <w:color w:val="000000"/>
                <w:sz w:val="22"/>
                <w:szCs w:val="22"/>
              </w:rPr>
              <w:t xml:space="preserve">, </w:t>
            </w:r>
            <w:r w:rsidRPr="00781B14">
              <w:rPr>
                <w:rFonts w:ascii="Arial" w:hAnsi="Arial" w:cs="Arial"/>
                <w:color w:val="000000"/>
                <w:sz w:val="22"/>
                <w:szCs w:val="22"/>
              </w:rPr>
              <w:t>Project timetables including recruitment rate</w:t>
            </w:r>
            <w:r w:rsidR="00CB6E4B">
              <w:rPr>
                <w:rFonts w:ascii="Arial" w:hAnsi="Arial" w:cs="Arial"/>
                <w:color w:val="000000"/>
                <w:sz w:val="22"/>
                <w:szCs w:val="22"/>
              </w:rPr>
              <w:t>s</w:t>
            </w:r>
          </w:p>
        </w:tc>
      </w:tr>
    </w:tbl>
    <w:p w:rsidR="004B32C8" w:rsidRPr="00781B14" w:rsidRDefault="004B32C8"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SECTION H– </w:t>
      </w:r>
      <w:r w:rsidRPr="00781B14">
        <w:rPr>
          <w:rFonts w:ascii="Arial" w:hAnsi="Arial" w:cs="Arial"/>
          <w:b/>
          <w:color w:val="000000"/>
          <w:sz w:val="22"/>
          <w:szCs w:val="22"/>
        </w:rPr>
        <w:t xml:space="preserve">Justification </w:t>
      </w:r>
      <w:r>
        <w:rPr>
          <w:rFonts w:ascii="Arial" w:hAnsi="Arial" w:cs="Arial"/>
          <w:b/>
          <w:color w:val="000000"/>
          <w:sz w:val="22"/>
          <w:szCs w:val="22"/>
        </w:rPr>
        <w:t>of costs requested</w:t>
      </w:r>
    </w:p>
    <w:p w:rsidR="009A2D8D" w:rsidRPr="00CF0390" w:rsidRDefault="00694600" w:rsidP="009A2D8D">
      <w:pPr>
        <w:autoSpaceDE w:val="0"/>
        <w:autoSpaceDN w:val="0"/>
        <w:adjustRightInd w:val="0"/>
        <w:rPr>
          <w:rFonts w:ascii="Arial" w:hAnsi="Arial" w:cs="Arial"/>
          <w:sz w:val="22"/>
          <w:szCs w:val="22"/>
        </w:rPr>
      </w:pPr>
      <w:hyperlink r:id="rId12" w:history="1">
        <w:r w:rsidR="009A2D8D" w:rsidRPr="00CF0390">
          <w:rPr>
            <w:rStyle w:val="Hyperlink"/>
            <w:rFonts w:ascii="Arial" w:hAnsi="Arial" w:cs="Arial"/>
            <w:sz w:val="22"/>
            <w:szCs w:val="22"/>
          </w:rPr>
          <w:t>http://www.nihr.ac.uk/about-us/CCF/NIHR%20Finance%20Form_FAQs.pdf</w:t>
        </w:r>
      </w:hyperlink>
    </w:p>
    <w:p w:rsidR="004B32C8" w:rsidRPr="00E6219C" w:rsidRDefault="00694600" w:rsidP="004B32C8">
      <w:pPr>
        <w:autoSpaceDE w:val="0"/>
        <w:autoSpaceDN w:val="0"/>
        <w:adjustRightInd w:val="0"/>
        <w:rPr>
          <w:rFonts w:ascii="Arial" w:hAnsi="Arial" w:cs="Arial"/>
          <w:color w:val="00B050"/>
          <w:sz w:val="22"/>
          <w:szCs w:val="22"/>
        </w:rPr>
      </w:pPr>
      <w:hyperlink r:id="rId13" w:history="1">
        <w:r w:rsidR="009A2D8D" w:rsidRPr="00BA0AED">
          <w:rPr>
            <w:rStyle w:val="Hyperlink"/>
            <w:rFonts w:ascii="Arial" w:hAnsi="Arial" w:cs="Arial"/>
            <w:sz w:val="22"/>
            <w:szCs w:val="22"/>
          </w:rPr>
          <w:t>http://www.dh.gov.uk/en/Publicationsandstatistics/Publications/PublicationsPolicyAndGuidance/DH_133882</w:t>
        </w:r>
      </w:hyperlink>
      <w:r w:rsidR="004B32C8" w:rsidRPr="00E6219C">
        <w:rPr>
          <w:rFonts w:ascii="Arial" w:hAnsi="Arial" w:cs="Arial"/>
          <w:color w:val="00B050"/>
          <w:sz w:val="22"/>
          <w:szCs w:val="22"/>
        </w:rPr>
        <w:t>.</w:t>
      </w:r>
    </w:p>
    <w:p w:rsidR="00997BB7" w:rsidRPr="009A2D8D" w:rsidRDefault="00997BB7" w:rsidP="004A47CC">
      <w:pPr>
        <w:autoSpaceDE w:val="0"/>
        <w:autoSpaceDN w:val="0"/>
        <w:adjustRightInd w:val="0"/>
        <w:rPr>
          <w:rFonts w:ascii="Arial" w:hAnsi="Arial" w:cs="Arial"/>
          <w:color w:val="000000"/>
        </w:rPr>
      </w:pPr>
      <w:r w:rsidRPr="009A2D8D">
        <w:rPr>
          <w:rFonts w:ascii="Arial" w:hAnsi="Arial" w:cs="Arial"/>
          <w:color w:val="00B050"/>
          <w:sz w:val="22"/>
          <w:szCs w:val="22"/>
        </w:rPr>
        <w:t>Please provide a breakdown of research costs, in as much detail as possible and provide justification for the resources requested. You should provide a brief explanation as to why the following costs are necessary for the research and why these are attributable to research in accordance with AcoRD</w:t>
      </w:r>
    </w:p>
    <w:p w:rsidR="00997BB7" w:rsidRPr="009A2D8D" w:rsidRDefault="00997BB7" w:rsidP="004A47CC">
      <w:pPr>
        <w:autoSpaceDE w:val="0"/>
        <w:autoSpaceDN w:val="0"/>
        <w:adjustRightInd w:val="0"/>
        <w:rPr>
          <w:rFonts w:ascii="Arial" w:hAnsi="Arial" w:cs="Arial"/>
          <w:color w:val="000000"/>
        </w:rPr>
      </w:pPr>
    </w:p>
    <w:tbl>
      <w:tblPr>
        <w:tblW w:w="9214" w:type="dxa"/>
        <w:tblInd w:w="108" w:type="dxa"/>
        <w:tblLayout w:type="fixed"/>
        <w:tblLook w:val="0000" w:firstRow="0" w:lastRow="0" w:firstColumn="0" w:lastColumn="0" w:noHBand="0" w:noVBand="0"/>
      </w:tblPr>
      <w:tblGrid>
        <w:gridCol w:w="9214"/>
      </w:tblGrid>
      <w:tr w:rsidR="009A2D8D" w:rsidRPr="00682AA0" w:rsidTr="009A2D8D">
        <w:trPr>
          <w:trHeight w:val="290"/>
        </w:trPr>
        <w:tc>
          <w:tcPr>
            <w:tcW w:w="9214" w:type="dxa"/>
            <w:tcBorders>
              <w:top w:val="single" w:sz="4" w:space="0" w:color="auto"/>
              <w:left w:val="single" w:sz="2" w:space="0" w:color="000000"/>
              <w:bottom w:val="single" w:sz="2" w:space="0" w:color="000000"/>
              <w:right w:val="single" w:sz="2" w:space="0" w:color="000000"/>
            </w:tcBorders>
            <w:shd w:val="clear" w:color="auto" w:fill="auto"/>
          </w:tcPr>
          <w:p w:rsidR="009A2D8D" w:rsidRPr="00D81265" w:rsidRDefault="009A2D8D" w:rsidP="004A47CC">
            <w:pPr>
              <w:autoSpaceDE w:val="0"/>
              <w:autoSpaceDN w:val="0"/>
              <w:adjustRightInd w:val="0"/>
              <w:rPr>
                <w:rFonts w:ascii="Arial" w:hAnsi="Arial" w:cs="Arial"/>
                <w:sz w:val="22"/>
                <w:szCs w:val="22"/>
              </w:rPr>
            </w:pPr>
          </w:p>
          <w:p w:rsidR="009A2D8D" w:rsidRPr="00D81265" w:rsidRDefault="009A2D8D" w:rsidP="004A47CC">
            <w:pPr>
              <w:autoSpaceDE w:val="0"/>
              <w:autoSpaceDN w:val="0"/>
              <w:adjustRightInd w:val="0"/>
              <w:rPr>
                <w:rFonts w:ascii="Arial" w:hAnsi="Arial" w:cs="Arial"/>
                <w:sz w:val="22"/>
                <w:szCs w:val="22"/>
              </w:rPr>
            </w:pPr>
          </w:p>
          <w:p w:rsidR="009A2D8D" w:rsidRPr="00D81265" w:rsidRDefault="009A2D8D" w:rsidP="004A47CC">
            <w:pPr>
              <w:autoSpaceDE w:val="0"/>
              <w:autoSpaceDN w:val="0"/>
              <w:adjustRightInd w:val="0"/>
              <w:rPr>
                <w:rFonts w:ascii="Arial" w:hAnsi="Arial" w:cs="Arial"/>
                <w:i/>
                <w:sz w:val="22"/>
                <w:szCs w:val="22"/>
              </w:rPr>
            </w:pPr>
          </w:p>
          <w:p w:rsidR="009A2D8D" w:rsidRPr="009A2D8D" w:rsidRDefault="009A2D8D" w:rsidP="004A47CC">
            <w:pPr>
              <w:autoSpaceDE w:val="0"/>
              <w:autoSpaceDN w:val="0"/>
              <w:adjustRightInd w:val="0"/>
              <w:rPr>
                <w:rFonts w:ascii="Arial" w:hAnsi="Arial" w:cs="Arial"/>
                <w:i/>
                <w:color w:val="00B050"/>
                <w:sz w:val="22"/>
                <w:szCs w:val="22"/>
              </w:rPr>
            </w:pPr>
          </w:p>
        </w:tc>
      </w:tr>
    </w:tbl>
    <w:p w:rsidR="004B32C8" w:rsidRPr="00781B14" w:rsidRDefault="004B32C8"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I</w:t>
      </w:r>
      <w:r w:rsidRPr="00781B14">
        <w:rPr>
          <w:rFonts w:ascii="Arial" w:hAnsi="Arial" w:cs="Arial"/>
          <w:b/>
          <w:bCs/>
          <w:color w:val="000000"/>
          <w:sz w:val="22"/>
          <w:szCs w:val="22"/>
        </w:rPr>
        <w:t xml:space="preserve"> – </w:t>
      </w:r>
      <w:r>
        <w:rPr>
          <w:rFonts w:ascii="Arial" w:hAnsi="Arial" w:cs="Arial"/>
          <w:b/>
          <w:bCs/>
          <w:color w:val="000000"/>
          <w:sz w:val="22"/>
          <w:szCs w:val="22"/>
        </w:rPr>
        <w:t>Delivery</w:t>
      </w:r>
    </w:p>
    <w:p w:rsidR="009A2D8D" w:rsidRDefault="009A2D8D" w:rsidP="009A2D8D">
      <w:pPr>
        <w:widowControl w:val="0"/>
        <w:autoSpaceDE w:val="0"/>
        <w:autoSpaceDN w:val="0"/>
        <w:adjustRightInd w:val="0"/>
        <w:rPr>
          <w:rFonts w:ascii="Arial" w:hAnsi="Arial" w:cs="Arial"/>
          <w:color w:val="000000"/>
          <w:sz w:val="22"/>
          <w:szCs w:val="22"/>
        </w:rPr>
      </w:pPr>
      <w:r w:rsidRPr="00B120A3">
        <w:rPr>
          <w:rFonts w:ascii="Arial" w:hAnsi="Arial" w:cs="Arial"/>
          <w:color w:val="000000"/>
          <w:sz w:val="22"/>
          <w:szCs w:val="22"/>
        </w:rPr>
        <w:t>Please describe links to NIHR networks, identifying, if appropriate, any benefits that have already accrued from working with networks</w:t>
      </w:r>
      <w:r>
        <w:rPr>
          <w:rFonts w:ascii="Arial" w:hAnsi="Arial" w:cs="Arial"/>
          <w:color w:val="000000"/>
          <w:sz w:val="22"/>
          <w:szCs w:val="22"/>
        </w:rPr>
        <w:t xml:space="preserve"> </w:t>
      </w:r>
      <w:hyperlink r:id="rId14" w:history="1">
        <w:r w:rsidRPr="00F24EA2">
          <w:rPr>
            <w:rStyle w:val="Hyperlink"/>
            <w:rFonts w:ascii="Arial" w:hAnsi="Arial" w:cs="Arial"/>
            <w:sz w:val="22"/>
            <w:szCs w:val="22"/>
          </w:rPr>
          <w:t>http://www.nihr.ac.uk/nihr-in-your-area/</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DA1CF7">
        <w:trPr>
          <w:trHeight w:val="344"/>
        </w:trPr>
        <w:tc>
          <w:tcPr>
            <w:tcW w:w="9095" w:type="dxa"/>
            <w:shd w:val="clear" w:color="auto" w:fill="auto"/>
          </w:tcPr>
          <w:p w:rsidR="004B32C8" w:rsidRPr="00682AA0" w:rsidRDefault="004B32C8" w:rsidP="004A47CC">
            <w:pPr>
              <w:rPr>
                <w:rFonts w:ascii="Arial" w:hAnsi="Arial" w:cs="Arial"/>
                <w:sz w:val="20"/>
              </w:rPr>
            </w:pPr>
          </w:p>
        </w:tc>
      </w:tr>
    </w:tbl>
    <w:p w:rsidR="004B32C8" w:rsidRDefault="004B32C8" w:rsidP="004B32C8">
      <w:pPr>
        <w:autoSpaceDE w:val="0"/>
        <w:autoSpaceDN w:val="0"/>
        <w:adjustRightInd w:val="0"/>
      </w:pPr>
    </w:p>
    <w:p w:rsidR="004B32C8" w:rsidRPr="00B120A3" w:rsidRDefault="004B32C8" w:rsidP="004B32C8">
      <w:pPr>
        <w:widowControl w:val="0"/>
        <w:autoSpaceDE w:val="0"/>
        <w:autoSpaceDN w:val="0"/>
        <w:adjustRightInd w:val="0"/>
        <w:rPr>
          <w:rFonts w:ascii="Arial" w:hAnsi="Arial" w:cs="Arial"/>
          <w:b/>
          <w:color w:val="000000"/>
          <w:sz w:val="22"/>
          <w:szCs w:val="22"/>
        </w:rPr>
      </w:pPr>
      <w:r w:rsidRPr="00B120A3">
        <w:rPr>
          <w:rFonts w:ascii="Arial" w:hAnsi="Arial" w:cs="Arial"/>
          <w:b/>
          <w:color w:val="000000"/>
          <w:sz w:val="22"/>
          <w:szCs w:val="22"/>
        </w:rPr>
        <w:t>Is Clinical Trials Authorisation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10773" w:type="dxa"/>
            <w:shd w:val="clear" w:color="auto" w:fill="auto"/>
          </w:tcPr>
          <w:p w:rsidR="004B32C8" w:rsidRPr="00DA1CF7" w:rsidRDefault="00DA1CF7" w:rsidP="004A47CC">
            <w:pPr>
              <w:rPr>
                <w:rFonts w:ascii="Arial" w:hAnsi="Arial" w:cs="Arial"/>
                <w:sz w:val="22"/>
                <w:szCs w:val="22"/>
              </w:rPr>
            </w:pPr>
            <w:r w:rsidRPr="00DA1CF7">
              <w:rPr>
                <w:rFonts w:ascii="Arial" w:hAnsi="Arial" w:cs="Arial"/>
                <w:sz w:val="22"/>
                <w:szCs w:val="22"/>
              </w:rPr>
              <w:t>Yes/ No</w:t>
            </w: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Is a Clinical Trials Unit (CTU) involved with this research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10773" w:type="dxa"/>
            <w:shd w:val="clear" w:color="auto" w:fill="auto"/>
          </w:tcPr>
          <w:p w:rsidR="004B32C8" w:rsidRPr="00682AA0" w:rsidRDefault="004B32C8" w:rsidP="004A47CC">
            <w:pPr>
              <w:rPr>
                <w:rFonts w:ascii="Arial" w:hAnsi="Arial" w:cs="Arial"/>
                <w:sz w:val="20"/>
              </w:rPr>
            </w:pP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 xml:space="preserve">If yes, what is the name of the CTU?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9095" w:type="dxa"/>
            <w:shd w:val="clear" w:color="auto" w:fill="auto"/>
          </w:tcPr>
          <w:p w:rsidR="004B32C8" w:rsidRPr="00682AA0" w:rsidRDefault="004B32C8" w:rsidP="004A47CC">
            <w:pPr>
              <w:rPr>
                <w:rFonts w:ascii="Arial" w:hAnsi="Arial" w:cs="Arial"/>
                <w:sz w:val="20"/>
              </w:rPr>
            </w:pP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Does the CTU hold a UKCRC registration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10773" w:type="dxa"/>
            <w:shd w:val="clear" w:color="auto" w:fill="auto"/>
          </w:tcPr>
          <w:p w:rsidR="004B32C8" w:rsidRPr="00682AA0" w:rsidRDefault="004B32C8" w:rsidP="004A47CC">
            <w:pPr>
              <w:rPr>
                <w:rFonts w:ascii="Arial" w:hAnsi="Arial" w:cs="Arial"/>
                <w:sz w:val="20"/>
              </w:rPr>
            </w:pP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If yes, please provide the CTU Registration Number</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356"/>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
        </w:tc>
      </w:tr>
    </w:tbl>
    <w:p w:rsidR="00997BB7" w:rsidRPr="006C0695" w:rsidRDefault="00997BB7" w:rsidP="00997BB7">
      <w:pPr>
        <w:widowControl w:val="0"/>
        <w:autoSpaceDE w:val="0"/>
        <w:autoSpaceDN w:val="0"/>
        <w:adjustRightInd w:val="0"/>
        <w:rPr>
          <w:rFonts w:ascii="Arial" w:hAnsi="Arial" w:cs="Arial"/>
          <w:color w:val="000000"/>
          <w:sz w:val="22"/>
          <w:szCs w:val="22"/>
        </w:rPr>
      </w:pPr>
    </w:p>
    <w:p w:rsidR="00997BB7" w:rsidRDefault="00997BB7" w:rsidP="00997BB7">
      <w:pPr>
        <w:ind w:right="-1221"/>
        <w:rPr>
          <w:rFonts w:ascii="Arial" w:hAnsi="Arial" w:cs="Arial"/>
          <w:b/>
          <w:bCs/>
          <w:color w:val="00B050"/>
          <w:sz w:val="22"/>
          <w:szCs w:val="22"/>
        </w:rPr>
      </w:pPr>
      <w:r>
        <w:rPr>
          <w:rFonts w:ascii="Arial" w:hAnsi="Arial" w:cs="Arial"/>
          <w:b/>
          <w:bCs/>
          <w:color w:val="00B050"/>
          <w:sz w:val="22"/>
          <w:szCs w:val="22"/>
        </w:rPr>
        <w:t>Remember</w:t>
      </w:r>
      <w:r w:rsidRPr="00E6219C">
        <w:rPr>
          <w:rFonts w:ascii="Arial" w:hAnsi="Arial" w:cs="Arial"/>
          <w:b/>
          <w:bCs/>
          <w:color w:val="00B050"/>
          <w:sz w:val="22"/>
          <w:szCs w:val="22"/>
        </w:rPr>
        <w:t xml:space="preserve"> that sections </w:t>
      </w:r>
      <w:r w:rsidRPr="00997BB7">
        <w:rPr>
          <w:rFonts w:ascii="Arial" w:hAnsi="Arial" w:cs="Arial"/>
          <w:b/>
          <w:bCs/>
          <w:color w:val="00B050"/>
          <w:sz w:val="22"/>
          <w:szCs w:val="22"/>
        </w:rPr>
        <w:t>B</w:t>
      </w:r>
      <w:r>
        <w:rPr>
          <w:rFonts w:ascii="Arial" w:hAnsi="Arial" w:cs="Arial"/>
          <w:bCs/>
          <w:color w:val="00B050"/>
          <w:sz w:val="22"/>
          <w:szCs w:val="22"/>
        </w:rPr>
        <w:t xml:space="preserve"> </w:t>
      </w:r>
      <w:r w:rsidRPr="00E6219C">
        <w:rPr>
          <w:rFonts w:ascii="Arial" w:hAnsi="Arial" w:cs="Arial"/>
          <w:b/>
          <w:bCs/>
          <w:color w:val="00B050"/>
          <w:sz w:val="22"/>
          <w:szCs w:val="22"/>
        </w:rPr>
        <w:t xml:space="preserve">to </w:t>
      </w:r>
      <w:r>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 xml:space="preserve">no more than </w:t>
      </w:r>
      <w:r>
        <w:rPr>
          <w:rFonts w:ascii="Arial" w:hAnsi="Arial" w:cs="Arial"/>
          <w:b/>
          <w:bCs/>
          <w:color w:val="00B050"/>
          <w:sz w:val="22"/>
          <w:szCs w:val="22"/>
          <w:u w:val="double"/>
        </w:rPr>
        <w:t>8</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rsidR="006075BA" w:rsidRDefault="00997BB7" w:rsidP="00997BB7">
      <w:pPr>
        <w:autoSpaceDE w:val="0"/>
        <w:autoSpaceDN w:val="0"/>
        <w:adjustRightInd w:val="0"/>
        <w:rPr>
          <w:rFonts w:ascii="Arial" w:hAnsi="Arial" w:cs="Arial"/>
          <w:b/>
          <w:bCs/>
          <w:color w:val="00B050"/>
          <w:sz w:val="22"/>
          <w:szCs w:val="22"/>
        </w:rPr>
      </w:pPr>
      <w:r>
        <w:rPr>
          <w:rFonts w:ascii="Arial" w:hAnsi="Arial" w:cs="Arial"/>
          <w:b/>
          <w:bCs/>
          <w:color w:val="00B050"/>
          <w:sz w:val="22"/>
          <w:szCs w:val="22"/>
        </w:rPr>
        <w:t>Arial 1</w:t>
      </w:r>
      <w:r w:rsidRPr="00E6219C">
        <w:rPr>
          <w:rFonts w:ascii="Arial" w:hAnsi="Arial" w:cs="Arial"/>
          <w:b/>
          <w:bCs/>
          <w:color w:val="00B050"/>
          <w:sz w:val="22"/>
          <w:szCs w:val="22"/>
        </w:rPr>
        <w:t>0pt font.</w:t>
      </w:r>
      <w:r>
        <w:rPr>
          <w:rFonts w:ascii="Arial" w:hAnsi="Arial" w:cs="Arial"/>
          <w:b/>
          <w:bCs/>
          <w:color w:val="00B050"/>
          <w:sz w:val="22"/>
          <w:szCs w:val="22"/>
        </w:rPr>
        <w:t xml:space="preserve">  The </w:t>
      </w:r>
      <w:r w:rsidRPr="00E6219C">
        <w:rPr>
          <w:rFonts w:ascii="Arial" w:hAnsi="Arial" w:cs="Arial"/>
          <w:b/>
          <w:bCs/>
          <w:color w:val="00B050"/>
          <w:sz w:val="22"/>
          <w:szCs w:val="22"/>
        </w:rPr>
        <w:t xml:space="preserve">Gantt chart </w:t>
      </w:r>
      <w:r>
        <w:rPr>
          <w:rFonts w:ascii="Arial" w:hAnsi="Arial" w:cs="Arial"/>
          <w:b/>
          <w:bCs/>
          <w:color w:val="00B050"/>
          <w:sz w:val="22"/>
          <w:szCs w:val="22"/>
        </w:rPr>
        <w:t>is not included</w:t>
      </w:r>
      <w:r w:rsidRPr="00E6219C">
        <w:rPr>
          <w:rFonts w:ascii="Arial" w:hAnsi="Arial" w:cs="Arial"/>
          <w:b/>
          <w:bCs/>
          <w:color w:val="00B050"/>
          <w:sz w:val="22"/>
          <w:szCs w:val="22"/>
        </w:rPr>
        <w:t xml:space="preserve"> in these </w:t>
      </w:r>
      <w:r>
        <w:rPr>
          <w:rFonts w:ascii="Arial" w:hAnsi="Arial" w:cs="Arial"/>
          <w:b/>
          <w:bCs/>
          <w:color w:val="00B050"/>
          <w:sz w:val="22"/>
          <w:szCs w:val="22"/>
        </w:rPr>
        <w:t>8</w:t>
      </w:r>
      <w:r w:rsidRPr="00E6219C">
        <w:rPr>
          <w:rFonts w:ascii="Arial" w:hAnsi="Arial" w:cs="Arial"/>
          <w:b/>
          <w:bCs/>
          <w:color w:val="00B050"/>
          <w:sz w:val="22"/>
          <w:szCs w:val="22"/>
        </w:rPr>
        <w:t xml:space="preserve"> pages</w:t>
      </w:r>
    </w:p>
    <w:p w:rsidR="006075BA" w:rsidRDefault="006075BA">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rsidR="00D81265" w:rsidRDefault="004B32C8" w:rsidP="00D81265">
      <w:pPr>
        <w:rPr>
          <w:rFonts w:ascii="Arial" w:hAnsi="Arial" w:cs="Arial"/>
          <w:sz w:val="22"/>
          <w:szCs w:val="22"/>
        </w:rPr>
      </w:pPr>
      <w:bookmarkStart w:id="0" w:name="_GoBack"/>
      <w:bookmarkEnd w:id="0"/>
      <w:r w:rsidRPr="00B120A3">
        <w:rPr>
          <w:rFonts w:ascii="Arial" w:hAnsi="Arial" w:cs="Arial"/>
          <w:b/>
          <w:color w:val="000000"/>
          <w:sz w:val="22"/>
          <w:szCs w:val="22"/>
        </w:rPr>
        <w:t xml:space="preserve">SECTION J – </w:t>
      </w:r>
      <w:r w:rsidRPr="00B120A3">
        <w:rPr>
          <w:rFonts w:ascii="Arial" w:hAnsi="Arial" w:cs="Arial"/>
          <w:b/>
          <w:sz w:val="22"/>
          <w:szCs w:val="22"/>
        </w:rPr>
        <w:t>Expected Output of Research/Impact</w:t>
      </w:r>
      <w:r w:rsidRPr="00B120A3">
        <w:rPr>
          <w:rFonts w:ascii="Arial" w:hAnsi="Arial" w:cs="Arial"/>
          <w:color w:val="000000"/>
          <w:sz w:val="22"/>
          <w:szCs w:val="22"/>
        </w:rPr>
        <w:t xml:space="preserve">   </w:t>
      </w:r>
      <w:r w:rsidRPr="00B120A3">
        <w:rPr>
          <w:rFonts w:ascii="Arial" w:hAnsi="Arial" w:cs="Arial"/>
          <w:i/>
          <w:color w:val="000000"/>
          <w:sz w:val="22"/>
          <w:szCs w:val="22"/>
        </w:rPr>
        <w:t xml:space="preserve"> </w:t>
      </w:r>
      <w:r w:rsidRPr="006C0695">
        <w:rPr>
          <w:rFonts w:ascii="Arial" w:hAnsi="Arial" w:cs="Arial"/>
          <w:color w:val="00B050"/>
          <w:sz w:val="22"/>
          <w:szCs w:val="22"/>
        </w:rPr>
        <w:t>(</w:t>
      </w:r>
      <w:r w:rsidR="00D81265" w:rsidRPr="00D81265">
        <w:rPr>
          <w:rFonts w:ascii="Arial" w:hAnsi="Arial" w:cs="Arial"/>
          <w:color w:val="00B050"/>
          <w:sz w:val="22"/>
          <w:szCs w:val="22"/>
        </w:rPr>
        <w:t>Please indicate how the outcomes of this research could be translated into the NHS and wider healthcare community to provide improvements in service delivery, patient health and/or wellbeing)</w:t>
      </w:r>
    </w:p>
    <w:p w:rsidR="00D81265" w:rsidRPr="00B120A3" w:rsidRDefault="00D81265" w:rsidP="00D81265">
      <w:pPr>
        <w:rPr>
          <w:rFonts w:ascii="Arial" w:hAnsi="Arial" w:cs="Arial"/>
          <w:sz w:val="22"/>
          <w:szCs w:val="22"/>
        </w:rPr>
      </w:pPr>
    </w:p>
    <w:tbl>
      <w:tblPr>
        <w:tblW w:w="9562" w:type="dxa"/>
        <w:tblInd w:w="-115" w:type="dxa"/>
        <w:tblLayout w:type="fixed"/>
        <w:tblLook w:val="0400" w:firstRow="0" w:lastRow="0" w:firstColumn="0" w:lastColumn="0" w:noHBand="0" w:noVBand="1"/>
      </w:tblPr>
      <w:tblGrid>
        <w:gridCol w:w="8789"/>
        <w:gridCol w:w="773"/>
      </w:tblGrid>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1"/>
              </w:numPr>
              <w:ind w:hanging="360"/>
              <w:contextualSpacing/>
              <w:jc w:val="both"/>
              <w:rPr>
                <w:rFonts w:ascii="Arial" w:hAnsi="Arial" w:cs="Arial"/>
                <w:sz w:val="20"/>
                <w:szCs w:val="20"/>
              </w:rPr>
            </w:pPr>
            <w:r w:rsidRPr="00D81265">
              <w:rPr>
                <w:rFonts w:ascii="Arial" w:hAnsi="Arial" w:cs="Arial"/>
                <w:sz w:val="20"/>
                <w:szCs w:val="20"/>
              </w:rPr>
              <w:t>Examples of how the NIHR SPCR is facilitating and increasing the evidence base for primary care practice;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Generation of new data and knowledge through high quality research to inform the development of, and changes to, clinical practice in primary care;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Impact of the NIHR SPCR’s work on primary care practice or policy, as evidenced by tangible improvements in health, incorporation into primary care guidance, changes in primary care practice or policy development;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successful collaboration and engagement with the clinical commissioning groups (CCGs);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how NIHR SPCR activities are supporting the training and development of the primary care research workforce;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across NIHR or with external organisations or partners;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NIHR SPCR studies progressing into other NIHR funding streams (e.g. Research for Patient Benefit or Department of Health Policy Research Programme);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the NIHR SPCR influencing other sectors outside of the primary care system;</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improved delivery of research, including changes in operational procedure to speed up study set-up or facilitate dissemination of research outputs, etc.;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Primary Care practitioner involvement;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service users and public involvement and engagement;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with industry including the creation or exploitation of intellectual assets;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Potential or actual savings for NHS resources; and</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tabs>
                <w:tab w:val="left" w:pos="993"/>
              </w:tabs>
              <w:ind w:hanging="360"/>
              <w:contextualSpacing/>
              <w:jc w:val="both"/>
              <w:rPr>
                <w:rFonts w:ascii="Arial" w:hAnsi="Arial" w:cs="Arial"/>
                <w:sz w:val="20"/>
                <w:szCs w:val="20"/>
              </w:rPr>
            </w:pPr>
            <w:r w:rsidRPr="00D81265">
              <w:rPr>
                <w:rFonts w:ascii="Arial" w:hAnsi="Arial" w:cs="Arial"/>
                <w:sz w:val="20"/>
                <w:szCs w:val="20"/>
              </w:rPr>
              <w:t>Other.</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bl>
    <w:p w:rsidR="00D81265" w:rsidRDefault="00D81265"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color w:val="00B050"/>
          <w:sz w:val="22"/>
          <w:szCs w:val="22"/>
        </w:rPr>
      </w:pPr>
      <w:r w:rsidRPr="00781B14">
        <w:rPr>
          <w:rFonts w:ascii="Arial" w:hAnsi="Arial" w:cs="Arial"/>
          <w:b/>
          <w:color w:val="000000"/>
          <w:sz w:val="22"/>
          <w:szCs w:val="22"/>
        </w:rPr>
        <w:t>SECTION K – Nominated Referees</w:t>
      </w:r>
      <w:r>
        <w:rPr>
          <w:rFonts w:ascii="Arial" w:hAnsi="Arial" w:cs="Arial"/>
          <w:b/>
          <w:color w:val="000000"/>
          <w:sz w:val="22"/>
          <w:szCs w:val="22"/>
        </w:rPr>
        <w:t xml:space="preserve"> </w:t>
      </w:r>
      <w:r w:rsidRPr="006C0695">
        <w:rPr>
          <w:rFonts w:ascii="Arial" w:hAnsi="Arial" w:cs="Arial"/>
          <w:b/>
          <w:color w:val="00B050"/>
          <w:sz w:val="22"/>
          <w:szCs w:val="22"/>
        </w:rPr>
        <w:t>please provide:</w:t>
      </w:r>
    </w:p>
    <w:p w:rsidR="009A2D8D" w:rsidRPr="006C0695" w:rsidRDefault="009A2D8D" w:rsidP="004B32C8">
      <w:pPr>
        <w:autoSpaceDE w:val="0"/>
        <w:autoSpaceDN w:val="0"/>
        <w:adjustRightInd w:val="0"/>
        <w:rPr>
          <w:rFonts w:ascii="Arial" w:hAnsi="Arial" w:cs="Arial"/>
          <w:b/>
          <w:color w:val="00B050"/>
          <w:sz w:val="22"/>
          <w:szCs w:val="22"/>
        </w:rPr>
      </w:pPr>
    </w:p>
    <w:p w:rsidR="004B32C8" w:rsidRDefault="004B32C8" w:rsidP="004B32C8">
      <w:pPr>
        <w:autoSpaceDE w:val="0"/>
        <w:autoSpaceDN w:val="0"/>
        <w:adjustRightInd w:val="0"/>
        <w:rPr>
          <w:rFonts w:ascii="Arial" w:hAnsi="Arial" w:cs="Arial"/>
          <w:color w:val="00B050"/>
          <w:sz w:val="22"/>
          <w:szCs w:val="22"/>
        </w:rPr>
      </w:pPr>
      <w:r w:rsidRPr="006C0695">
        <w:rPr>
          <w:rFonts w:ascii="Arial" w:hAnsi="Arial" w:cs="Arial"/>
          <w:color w:val="00B050"/>
          <w:sz w:val="22"/>
          <w:szCs w:val="22"/>
        </w:rPr>
        <w:t>- at least 2 names if your project cost is &lt;£</w:t>
      </w:r>
      <w:r w:rsidR="009A2D8D">
        <w:rPr>
          <w:rFonts w:ascii="Arial" w:hAnsi="Arial" w:cs="Arial"/>
          <w:color w:val="00B050"/>
          <w:sz w:val="22"/>
          <w:szCs w:val="22"/>
        </w:rPr>
        <w:t>75</w:t>
      </w:r>
      <w:r w:rsidRPr="006C0695">
        <w:rPr>
          <w:rFonts w:ascii="Arial" w:hAnsi="Arial" w:cs="Arial"/>
          <w:color w:val="00B050"/>
          <w:sz w:val="22"/>
          <w:szCs w:val="22"/>
        </w:rPr>
        <w:t xml:space="preserve">k </w:t>
      </w:r>
    </w:p>
    <w:p w:rsidR="004B32C8" w:rsidRDefault="004B32C8" w:rsidP="004B32C8">
      <w:pPr>
        <w:autoSpaceDE w:val="0"/>
        <w:autoSpaceDN w:val="0"/>
        <w:adjustRightInd w:val="0"/>
        <w:rPr>
          <w:rFonts w:ascii="Arial" w:hAnsi="Arial" w:cs="Arial"/>
          <w:color w:val="00B050"/>
          <w:sz w:val="22"/>
          <w:szCs w:val="22"/>
        </w:rPr>
      </w:pPr>
      <w:r w:rsidRPr="006C0695">
        <w:rPr>
          <w:rFonts w:ascii="Arial" w:hAnsi="Arial" w:cs="Arial"/>
          <w:color w:val="00B050"/>
          <w:sz w:val="22"/>
          <w:szCs w:val="22"/>
        </w:rPr>
        <w:t xml:space="preserve">- at least 3 </w:t>
      </w:r>
      <w:r>
        <w:rPr>
          <w:rFonts w:ascii="Arial" w:hAnsi="Arial" w:cs="Arial"/>
          <w:color w:val="00B050"/>
          <w:sz w:val="22"/>
          <w:szCs w:val="22"/>
        </w:rPr>
        <w:t xml:space="preserve">names </w:t>
      </w:r>
      <w:r w:rsidRPr="006C0695">
        <w:rPr>
          <w:rFonts w:ascii="Arial" w:hAnsi="Arial" w:cs="Arial"/>
          <w:color w:val="00B050"/>
          <w:sz w:val="22"/>
          <w:szCs w:val="22"/>
        </w:rPr>
        <w:t xml:space="preserve">if your project cost is </w:t>
      </w:r>
      <w:r>
        <w:rPr>
          <w:rFonts w:ascii="Arial" w:hAnsi="Arial" w:cs="Arial"/>
          <w:color w:val="00B050"/>
          <w:sz w:val="22"/>
          <w:szCs w:val="22"/>
        </w:rPr>
        <w:t xml:space="preserve">between </w:t>
      </w:r>
      <w:r w:rsidRPr="006C0695">
        <w:rPr>
          <w:rFonts w:ascii="Arial" w:hAnsi="Arial" w:cs="Arial"/>
          <w:color w:val="00B050"/>
          <w:sz w:val="22"/>
          <w:szCs w:val="22"/>
        </w:rPr>
        <w:t>£</w:t>
      </w:r>
      <w:r w:rsidR="009A2D8D">
        <w:rPr>
          <w:rFonts w:ascii="Arial" w:hAnsi="Arial" w:cs="Arial"/>
          <w:color w:val="00B050"/>
          <w:sz w:val="22"/>
          <w:szCs w:val="22"/>
        </w:rPr>
        <w:t>75</w:t>
      </w:r>
      <w:r w:rsidRPr="006C0695">
        <w:rPr>
          <w:rFonts w:ascii="Arial" w:hAnsi="Arial" w:cs="Arial"/>
          <w:color w:val="00B050"/>
          <w:sz w:val="22"/>
          <w:szCs w:val="22"/>
        </w:rPr>
        <w:t>k-£500k</w:t>
      </w:r>
    </w:p>
    <w:p w:rsidR="009A2D8D" w:rsidRDefault="009A2D8D" w:rsidP="004B32C8">
      <w:pPr>
        <w:autoSpaceDE w:val="0"/>
        <w:autoSpaceDN w:val="0"/>
        <w:adjustRightInd w:val="0"/>
        <w:rPr>
          <w:rFonts w:ascii="Arial" w:hAnsi="Arial" w:cs="Arial"/>
          <w:color w:val="00B050"/>
          <w:sz w:val="22"/>
          <w:szCs w:val="22"/>
        </w:rPr>
      </w:pPr>
    </w:p>
    <w:p w:rsidR="00AA15F6" w:rsidRPr="006C0695" w:rsidRDefault="00AA15F6" w:rsidP="004B32C8">
      <w:pPr>
        <w:autoSpaceDE w:val="0"/>
        <w:autoSpaceDN w:val="0"/>
        <w:adjustRightInd w:val="0"/>
        <w:rPr>
          <w:rFonts w:ascii="Arial" w:hAnsi="Arial" w:cs="Arial"/>
          <w:color w:val="00B050"/>
          <w:sz w:val="22"/>
          <w:szCs w:val="22"/>
        </w:rPr>
      </w:pPr>
      <w:r>
        <w:rPr>
          <w:rFonts w:ascii="Arial" w:hAnsi="Arial" w:cs="Arial"/>
          <w:color w:val="00B050"/>
          <w:sz w:val="22"/>
          <w:szCs w:val="22"/>
        </w:rPr>
        <w:t>Reviewers should NOT be based in any of the nine primary care departments that make up the SPCR.</w:t>
      </w:r>
      <w:r w:rsidR="009A2D8D">
        <w:rPr>
          <w:rFonts w:ascii="Arial" w:hAnsi="Arial" w:cs="Arial"/>
          <w:color w:val="00B050"/>
          <w:sz w:val="22"/>
          <w:szCs w:val="22"/>
        </w:rPr>
        <w:t xml:space="preserve">  </w:t>
      </w:r>
    </w:p>
    <w:p w:rsidR="004B32C8" w:rsidRDefault="004B32C8" w:rsidP="004B32C8">
      <w:pPr>
        <w:autoSpaceDE w:val="0"/>
        <w:autoSpaceDN w:val="0"/>
        <w:adjustRightInd w:val="0"/>
        <w:rPr>
          <w:rFonts w:ascii="Arial" w:hAnsi="Arial" w:cs="Arial"/>
          <w:b/>
          <w:color w:val="000000"/>
          <w:sz w:val="22"/>
          <w:szCs w:val="22"/>
        </w:rPr>
      </w:pPr>
    </w:p>
    <w:p w:rsidR="00380006" w:rsidRDefault="00380006" w:rsidP="004B32C8">
      <w:pPr>
        <w:autoSpaceDE w:val="0"/>
        <w:autoSpaceDN w:val="0"/>
        <w:adjustRightInd w:val="0"/>
        <w:rPr>
          <w:rFonts w:ascii="Arial" w:hAnsi="Arial" w:cs="Arial"/>
          <w:color w:val="00B050"/>
          <w:sz w:val="22"/>
          <w:szCs w:val="22"/>
        </w:rPr>
      </w:pPr>
      <w:r w:rsidRPr="00D10430">
        <w:rPr>
          <w:rFonts w:ascii="Arial" w:hAnsi="Arial" w:cs="Arial"/>
          <w:color w:val="00B050"/>
          <w:sz w:val="22"/>
          <w:szCs w:val="22"/>
        </w:rPr>
        <w:t>(copy box as required)</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B120A3">
              <w:rPr>
                <w:rFonts w:ascii="Arial" w:hAnsi="Arial" w:cs="Arial"/>
                <w:color w:val="000000"/>
                <w:sz w:val="22"/>
                <w:szCs w:val="22"/>
              </w:rPr>
              <w:t>Title_Forename_Surname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Post Held</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Organisation</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Area of Expertise</w:t>
            </w:r>
          </w:p>
        </w:tc>
      </w:tr>
    </w:tbl>
    <w:p w:rsidR="004B32C8" w:rsidRDefault="004B32C8" w:rsidP="004B32C8">
      <w:pPr>
        <w:rPr>
          <w:rFonts w:ascii="Arial" w:hAnsi="Arial" w:cs="Arial"/>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B120A3">
              <w:rPr>
                <w:rFonts w:ascii="Arial" w:hAnsi="Arial" w:cs="Arial"/>
                <w:color w:val="000000"/>
                <w:sz w:val="22"/>
                <w:szCs w:val="22"/>
              </w:rPr>
              <w:t>Title_Forename_Surname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Post Held</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Organisation</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bl>
    <w:p w:rsidR="00CB752C" w:rsidRDefault="00CB752C" w:rsidP="00DA1CF7"/>
    <w:p w:rsidR="009A2D8D" w:rsidRPr="00E6219C" w:rsidRDefault="009A2D8D" w:rsidP="009A2D8D">
      <w:pPr>
        <w:rPr>
          <w:rFonts w:ascii="Arial" w:hAnsi="Arial" w:cs="Arial"/>
          <w:sz w:val="22"/>
          <w:szCs w:val="22"/>
          <w:u w:val="single"/>
        </w:rPr>
      </w:pPr>
      <w:r w:rsidRPr="004B32C8">
        <w:rPr>
          <w:rFonts w:ascii="Arial" w:hAnsi="Arial" w:cs="Arial"/>
          <w:sz w:val="22"/>
          <w:szCs w:val="22"/>
          <w:u w:val="single"/>
        </w:rPr>
        <w:t>Themes*</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 xml:space="preserve">1. </w:t>
      </w:r>
      <w:r>
        <w:rPr>
          <w:rFonts w:ascii="Arial" w:hAnsi="Arial" w:cs="Arial"/>
          <w:color w:val="000000"/>
          <w:sz w:val="22"/>
          <w:szCs w:val="22"/>
        </w:rPr>
        <w:t xml:space="preserve">Disease </w:t>
      </w:r>
      <w:r w:rsidRPr="00E6219C">
        <w:rPr>
          <w:rFonts w:ascii="Arial" w:hAnsi="Arial" w:cs="Arial"/>
          <w:color w:val="000000"/>
          <w:sz w:val="22"/>
          <w:szCs w:val="22"/>
        </w:rPr>
        <w:t>Prevention and diagnosis</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2. Non-communicable disease and ageing</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3. Acute care</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4. Organisation and delivery of care</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5. Research innovation and new technologies</w:t>
      </w:r>
    </w:p>
    <w:p w:rsidR="009A2D8D" w:rsidRPr="00103372" w:rsidRDefault="009A2D8D" w:rsidP="009A2D8D">
      <w:pPr>
        <w:rPr>
          <w:rFonts w:ascii="Arial" w:hAnsi="Arial" w:cs="Arial"/>
          <w:color w:val="000000" w:themeColor="text1"/>
          <w:sz w:val="22"/>
          <w:szCs w:val="22"/>
        </w:rPr>
      </w:pPr>
    </w:p>
    <w:p w:rsidR="009A2D8D" w:rsidRPr="0009321F" w:rsidRDefault="00694600" w:rsidP="009A2D8D">
      <w:pPr>
        <w:rPr>
          <w:rFonts w:ascii="Arial" w:hAnsi="Arial" w:cs="Arial"/>
          <w:color w:val="000000" w:themeColor="text1"/>
          <w:sz w:val="22"/>
          <w:szCs w:val="22"/>
        </w:rPr>
      </w:pPr>
      <w:hyperlink r:id="rId15" w:history="1">
        <w:r w:rsidR="009A2D8D" w:rsidRPr="0009321F">
          <w:rPr>
            <w:rStyle w:val="Hyperlink"/>
            <w:rFonts w:ascii="Arial" w:hAnsi="Arial" w:cs="Arial"/>
            <w:sz w:val="22"/>
            <w:szCs w:val="22"/>
          </w:rPr>
          <w:t>http://www.hrcsonline.net/hc/summary</w:t>
        </w:r>
      </w:hyperlink>
      <w:r w:rsidR="009A2D8D">
        <w:rPr>
          <w:rStyle w:val="Hyperlink"/>
          <w:rFonts w:ascii="Arial" w:hAnsi="Arial" w:cs="Arial"/>
          <w:sz w:val="22"/>
          <w:szCs w:val="22"/>
        </w:rPr>
        <w:t>**</w:t>
      </w:r>
    </w:p>
    <w:p w:rsidR="009A2D8D" w:rsidRPr="00CB6E4B" w:rsidRDefault="00694600" w:rsidP="009A2D8D">
      <w:pPr>
        <w:spacing w:line="240" w:lineRule="atLeast"/>
        <w:rPr>
          <w:rFonts w:ascii="Arial" w:hAnsi="Arial" w:cs="Arial"/>
          <w:color w:val="000000" w:themeColor="text1"/>
          <w:sz w:val="22"/>
          <w:szCs w:val="22"/>
        </w:rPr>
      </w:pPr>
      <w:hyperlink r:id="rId16" w:history="1">
        <w:r w:rsidR="009A2D8D" w:rsidRPr="00CB6E4B">
          <w:rPr>
            <w:rStyle w:val="Hyperlink"/>
            <w:rFonts w:ascii="Arial" w:hAnsi="Arial" w:cs="Arial"/>
            <w:color w:val="000000" w:themeColor="text1"/>
            <w:sz w:val="22"/>
            <w:szCs w:val="22"/>
            <w:u w:val="none"/>
          </w:rPr>
          <w:t>Blood</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17" w:history="1">
        <w:r w:rsidR="009A2D8D" w:rsidRPr="00CB6E4B">
          <w:rPr>
            <w:rStyle w:val="Hyperlink"/>
            <w:rFonts w:ascii="Arial" w:hAnsi="Arial" w:cs="Arial"/>
            <w:color w:val="000000" w:themeColor="text1"/>
            <w:sz w:val="22"/>
            <w:szCs w:val="22"/>
            <w:u w:val="none"/>
          </w:rPr>
          <w:t>Musculoskeletal</w:t>
        </w:r>
      </w:hyperlink>
    </w:p>
    <w:p w:rsidR="009A2D8D" w:rsidRPr="00CB6E4B" w:rsidRDefault="00694600" w:rsidP="009A2D8D">
      <w:pPr>
        <w:spacing w:line="240" w:lineRule="atLeast"/>
        <w:rPr>
          <w:rFonts w:ascii="Arial" w:hAnsi="Arial" w:cs="Arial"/>
          <w:color w:val="000000" w:themeColor="text1"/>
          <w:sz w:val="22"/>
          <w:szCs w:val="22"/>
        </w:rPr>
      </w:pPr>
      <w:hyperlink r:id="rId18" w:history="1">
        <w:r w:rsidR="009A2D8D" w:rsidRPr="00CB6E4B">
          <w:rPr>
            <w:rStyle w:val="Hyperlink"/>
            <w:rFonts w:ascii="Arial" w:hAnsi="Arial" w:cs="Arial"/>
            <w:color w:val="000000" w:themeColor="text1"/>
            <w:sz w:val="22"/>
            <w:szCs w:val="22"/>
            <w:u w:val="none"/>
          </w:rPr>
          <w:t>Cancer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19" w:history="1">
        <w:r w:rsidR="009A2D8D" w:rsidRPr="00CB6E4B">
          <w:rPr>
            <w:rStyle w:val="Hyperlink"/>
            <w:rFonts w:ascii="Arial" w:hAnsi="Arial" w:cs="Arial"/>
            <w:color w:val="000000" w:themeColor="text1"/>
            <w:sz w:val="22"/>
            <w:szCs w:val="22"/>
            <w:u w:val="none"/>
          </w:rPr>
          <w:t>Neurological</w:t>
        </w:r>
      </w:hyperlink>
    </w:p>
    <w:p w:rsidR="009A2D8D" w:rsidRPr="00CB6E4B" w:rsidRDefault="00694600" w:rsidP="009A2D8D">
      <w:pPr>
        <w:spacing w:line="240" w:lineRule="atLeast"/>
        <w:rPr>
          <w:rFonts w:ascii="Arial" w:hAnsi="Arial" w:cs="Arial"/>
          <w:color w:val="000000" w:themeColor="text1"/>
          <w:sz w:val="22"/>
          <w:szCs w:val="22"/>
        </w:rPr>
      </w:pPr>
      <w:hyperlink r:id="rId20" w:history="1">
        <w:r w:rsidR="009A2D8D" w:rsidRPr="00CB6E4B">
          <w:rPr>
            <w:rStyle w:val="Hyperlink"/>
            <w:rFonts w:ascii="Arial" w:hAnsi="Arial" w:cs="Arial"/>
            <w:color w:val="000000" w:themeColor="text1"/>
            <w:sz w:val="22"/>
            <w:szCs w:val="22"/>
            <w:u w:val="none"/>
          </w:rPr>
          <w:t>Cardiovascular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1" w:history="1">
        <w:r w:rsidR="009A2D8D" w:rsidRPr="00CB6E4B">
          <w:rPr>
            <w:rStyle w:val="Hyperlink"/>
            <w:rFonts w:ascii="Arial" w:hAnsi="Arial" w:cs="Arial"/>
            <w:color w:val="000000" w:themeColor="text1"/>
            <w:sz w:val="22"/>
            <w:szCs w:val="22"/>
            <w:u w:val="none"/>
          </w:rPr>
          <w:t>Oral and Gastrointestinal</w:t>
        </w:r>
      </w:hyperlink>
    </w:p>
    <w:p w:rsidR="009A2D8D" w:rsidRPr="00CB6E4B" w:rsidRDefault="00694600" w:rsidP="009A2D8D">
      <w:pPr>
        <w:spacing w:line="240" w:lineRule="atLeast"/>
        <w:rPr>
          <w:rFonts w:ascii="Arial" w:hAnsi="Arial" w:cs="Arial"/>
          <w:color w:val="000000" w:themeColor="text1"/>
          <w:sz w:val="22"/>
          <w:szCs w:val="22"/>
        </w:rPr>
      </w:pPr>
      <w:hyperlink r:id="rId22" w:history="1">
        <w:r w:rsidR="009A2D8D" w:rsidRPr="00CB6E4B">
          <w:rPr>
            <w:rStyle w:val="Hyperlink"/>
            <w:rFonts w:ascii="Arial" w:hAnsi="Arial" w:cs="Arial"/>
            <w:color w:val="000000" w:themeColor="text1"/>
            <w:sz w:val="22"/>
            <w:szCs w:val="22"/>
            <w:u w:val="none"/>
          </w:rPr>
          <w:t>Congenital Disorders</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3" w:history="1">
        <w:r w:rsidR="009A2D8D" w:rsidRPr="00CB6E4B">
          <w:rPr>
            <w:rStyle w:val="Hyperlink"/>
            <w:rFonts w:ascii="Arial" w:hAnsi="Arial" w:cs="Arial"/>
            <w:color w:val="000000" w:themeColor="text1"/>
            <w:sz w:val="22"/>
            <w:szCs w:val="22"/>
            <w:u w:val="none"/>
          </w:rPr>
          <w:t>Renal and Urogenital</w:t>
        </w:r>
      </w:hyperlink>
    </w:p>
    <w:p w:rsidR="009A2D8D" w:rsidRPr="00CB6E4B" w:rsidRDefault="00694600" w:rsidP="009A2D8D">
      <w:pPr>
        <w:spacing w:line="240" w:lineRule="atLeast"/>
        <w:rPr>
          <w:rFonts w:ascii="Arial" w:hAnsi="Arial" w:cs="Arial"/>
          <w:color w:val="000000" w:themeColor="text1"/>
          <w:sz w:val="22"/>
          <w:szCs w:val="22"/>
        </w:rPr>
      </w:pPr>
      <w:hyperlink r:id="rId24" w:history="1">
        <w:r w:rsidR="009A2D8D" w:rsidRPr="00CB6E4B">
          <w:rPr>
            <w:rStyle w:val="Hyperlink"/>
            <w:rFonts w:ascii="Arial" w:hAnsi="Arial" w:cs="Arial"/>
            <w:color w:val="000000" w:themeColor="text1"/>
            <w:sz w:val="22"/>
            <w:szCs w:val="22"/>
            <w:u w:val="none"/>
          </w:rPr>
          <w:t>Ear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5" w:history="1">
        <w:r w:rsidR="009A2D8D" w:rsidRPr="00CB6E4B">
          <w:rPr>
            <w:rStyle w:val="Hyperlink"/>
            <w:rFonts w:ascii="Arial" w:hAnsi="Arial" w:cs="Arial"/>
            <w:color w:val="000000" w:themeColor="text1"/>
            <w:sz w:val="22"/>
            <w:szCs w:val="22"/>
            <w:u w:val="none"/>
          </w:rPr>
          <w:t>Reproductive Health &amp; Childbirth</w:t>
        </w:r>
      </w:hyperlink>
    </w:p>
    <w:p w:rsidR="009A2D8D" w:rsidRPr="00CB6E4B" w:rsidRDefault="00694600" w:rsidP="009A2D8D">
      <w:pPr>
        <w:spacing w:line="240" w:lineRule="atLeast"/>
        <w:rPr>
          <w:rFonts w:ascii="Arial" w:hAnsi="Arial" w:cs="Arial"/>
          <w:color w:val="000000" w:themeColor="text1"/>
          <w:sz w:val="22"/>
          <w:szCs w:val="22"/>
        </w:rPr>
      </w:pPr>
      <w:hyperlink r:id="rId26" w:history="1">
        <w:r w:rsidR="009A2D8D" w:rsidRPr="00CB6E4B">
          <w:rPr>
            <w:rStyle w:val="Hyperlink"/>
            <w:rFonts w:ascii="Arial" w:hAnsi="Arial" w:cs="Arial"/>
            <w:color w:val="000000" w:themeColor="text1"/>
            <w:sz w:val="22"/>
            <w:szCs w:val="22"/>
            <w:u w:val="none"/>
          </w:rPr>
          <w:t>Eye</w:t>
        </w:r>
      </w:hyperlink>
      <w:r w:rsidR="009A2D8D" w:rsidRPr="00CB6E4B">
        <w:rPr>
          <w:rFonts w:ascii="Arial" w:hAnsi="Arial" w:cs="Arial"/>
          <w:color w:val="000000" w:themeColor="text1"/>
          <w:sz w:val="22"/>
          <w:szCs w:val="22"/>
        </w:rPr>
        <w:t xml:space="preserve"> </w:t>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7" w:history="1">
        <w:r w:rsidR="009A2D8D" w:rsidRPr="00CB6E4B">
          <w:rPr>
            <w:rStyle w:val="Hyperlink"/>
            <w:rFonts w:ascii="Arial" w:hAnsi="Arial" w:cs="Arial"/>
            <w:color w:val="000000" w:themeColor="text1"/>
            <w:sz w:val="22"/>
            <w:szCs w:val="22"/>
            <w:u w:val="none"/>
          </w:rPr>
          <w:t>Respiratory</w:t>
        </w:r>
      </w:hyperlink>
    </w:p>
    <w:p w:rsidR="009A2D8D" w:rsidRPr="00CB6E4B" w:rsidRDefault="00694600" w:rsidP="009A2D8D">
      <w:pPr>
        <w:spacing w:line="240" w:lineRule="atLeast"/>
        <w:rPr>
          <w:rFonts w:ascii="Arial" w:hAnsi="Arial" w:cs="Arial"/>
          <w:color w:val="000000" w:themeColor="text1"/>
          <w:sz w:val="22"/>
          <w:szCs w:val="22"/>
        </w:rPr>
      </w:pPr>
      <w:hyperlink r:id="rId28" w:history="1">
        <w:r w:rsidR="009A2D8D" w:rsidRPr="00CB6E4B">
          <w:rPr>
            <w:rStyle w:val="Hyperlink"/>
            <w:rFonts w:ascii="Arial" w:hAnsi="Arial" w:cs="Arial"/>
            <w:color w:val="000000" w:themeColor="text1"/>
            <w:sz w:val="22"/>
            <w:szCs w:val="22"/>
            <w:u w:val="none"/>
          </w:rPr>
          <w:t>Infection</w:t>
        </w:r>
      </w:hyperlink>
      <w:r w:rsidR="009A2D8D" w:rsidRPr="00CB6E4B">
        <w:rPr>
          <w:rFonts w:ascii="Arial" w:hAnsi="Arial" w:cs="Arial"/>
          <w:color w:val="000000" w:themeColor="text1"/>
          <w:sz w:val="22"/>
          <w:szCs w:val="22"/>
        </w:rPr>
        <w:t xml:space="preserve"> </w:t>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9" w:history="1">
        <w:r w:rsidR="009A2D8D" w:rsidRPr="00CB6E4B">
          <w:rPr>
            <w:rStyle w:val="Hyperlink"/>
            <w:rFonts w:ascii="Arial" w:hAnsi="Arial" w:cs="Arial"/>
            <w:color w:val="000000" w:themeColor="text1"/>
            <w:sz w:val="22"/>
            <w:szCs w:val="22"/>
            <w:u w:val="none"/>
          </w:rPr>
          <w:t>Skin</w:t>
        </w:r>
      </w:hyperlink>
    </w:p>
    <w:p w:rsidR="009A2D8D" w:rsidRPr="00CB6E4B" w:rsidRDefault="00694600" w:rsidP="009A2D8D">
      <w:pPr>
        <w:spacing w:line="240" w:lineRule="atLeast"/>
        <w:rPr>
          <w:rFonts w:ascii="Arial" w:hAnsi="Arial" w:cs="Arial"/>
          <w:color w:val="000000" w:themeColor="text1"/>
          <w:sz w:val="22"/>
          <w:szCs w:val="22"/>
        </w:rPr>
      </w:pPr>
      <w:hyperlink r:id="rId30" w:history="1">
        <w:r w:rsidR="009A2D8D" w:rsidRPr="00CB6E4B">
          <w:rPr>
            <w:rStyle w:val="Hyperlink"/>
            <w:rFonts w:ascii="Arial" w:hAnsi="Arial" w:cs="Arial"/>
            <w:color w:val="000000" w:themeColor="text1"/>
            <w:sz w:val="22"/>
            <w:szCs w:val="22"/>
            <w:u w:val="none"/>
          </w:rPr>
          <w:t>Inflammatory and Immune System</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1" w:history="1">
        <w:r w:rsidR="009A2D8D" w:rsidRPr="00CB6E4B">
          <w:rPr>
            <w:rStyle w:val="Hyperlink"/>
            <w:rFonts w:ascii="Arial" w:hAnsi="Arial" w:cs="Arial"/>
            <w:color w:val="000000" w:themeColor="text1"/>
            <w:sz w:val="22"/>
            <w:szCs w:val="22"/>
            <w:u w:val="none"/>
          </w:rPr>
          <w:t>Stroke</w:t>
        </w:r>
      </w:hyperlink>
    </w:p>
    <w:p w:rsidR="009A2D8D" w:rsidRPr="00CB6E4B" w:rsidRDefault="00694600" w:rsidP="009A2D8D">
      <w:pPr>
        <w:spacing w:line="240" w:lineRule="atLeast"/>
        <w:rPr>
          <w:rFonts w:ascii="Arial" w:hAnsi="Arial" w:cs="Arial"/>
          <w:color w:val="000000" w:themeColor="text1"/>
          <w:sz w:val="22"/>
          <w:szCs w:val="22"/>
        </w:rPr>
      </w:pPr>
      <w:hyperlink r:id="rId32" w:history="1">
        <w:r w:rsidR="009A2D8D" w:rsidRPr="00CB6E4B">
          <w:rPr>
            <w:rStyle w:val="Hyperlink"/>
            <w:rFonts w:ascii="Arial" w:hAnsi="Arial" w:cs="Arial"/>
            <w:color w:val="000000" w:themeColor="text1"/>
            <w:sz w:val="22"/>
            <w:szCs w:val="22"/>
            <w:u w:val="none"/>
          </w:rPr>
          <w:t>Injuries and Accidents</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3" w:history="1">
        <w:r w:rsidR="009A2D8D" w:rsidRPr="00CB6E4B">
          <w:rPr>
            <w:rStyle w:val="Hyperlink"/>
            <w:rFonts w:ascii="Arial" w:hAnsi="Arial" w:cs="Arial"/>
            <w:color w:val="000000" w:themeColor="text1"/>
            <w:sz w:val="22"/>
            <w:szCs w:val="22"/>
            <w:u w:val="none"/>
          </w:rPr>
          <w:t>Generic Health Relevance</w:t>
        </w:r>
      </w:hyperlink>
    </w:p>
    <w:p w:rsidR="009A2D8D" w:rsidRPr="00CB6E4B" w:rsidRDefault="00694600" w:rsidP="009A2D8D">
      <w:pPr>
        <w:spacing w:line="240" w:lineRule="atLeast"/>
        <w:rPr>
          <w:rFonts w:ascii="Arial" w:hAnsi="Arial" w:cs="Arial"/>
          <w:color w:val="000000" w:themeColor="text1"/>
          <w:sz w:val="22"/>
          <w:szCs w:val="22"/>
        </w:rPr>
      </w:pPr>
      <w:hyperlink r:id="rId34" w:history="1">
        <w:r w:rsidR="009A2D8D" w:rsidRPr="00CB6E4B">
          <w:rPr>
            <w:rStyle w:val="Hyperlink"/>
            <w:rFonts w:ascii="Arial" w:hAnsi="Arial" w:cs="Arial"/>
            <w:color w:val="000000" w:themeColor="text1"/>
            <w:sz w:val="22"/>
            <w:szCs w:val="22"/>
            <w:u w:val="none"/>
          </w:rPr>
          <w:t>Mental Health</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5" w:history="1">
        <w:r w:rsidR="009A2D8D" w:rsidRPr="00CB6E4B">
          <w:rPr>
            <w:rStyle w:val="Hyperlink"/>
            <w:rFonts w:ascii="Arial" w:hAnsi="Arial" w:cs="Arial"/>
            <w:color w:val="000000" w:themeColor="text1"/>
            <w:sz w:val="22"/>
            <w:szCs w:val="22"/>
            <w:u w:val="none"/>
          </w:rPr>
          <w:t>Other</w:t>
        </w:r>
      </w:hyperlink>
    </w:p>
    <w:p w:rsidR="009A2D8D" w:rsidRPr="00CB6E4B" w:rsidRDefault="00694600" w:rsidP="009A2D8D">
      <w:pPr>
        <w:spacing w:line="240" w:lineRule="atLeast"/>
        <w:rPr>
          <w:rFonts w:ascii="Arial" w:hAnsi="Arial" w:cs="Arial"/>
          <w:color w:val="000000" w:themeColor="text1"/>
          <w:sz w:val="22"/>
          <w:szCs w:val="22"/>
        </w:rPr>
      </w:pPr>
      <w:hyperlink r:id="rId36" w:history="1">
        <w:r w:rsidR="009A2D8D" w:rsidRPr="00CB6E4B">
          <w:rPr>
            <w:rStyle w:val="Hyperlink"/>
            <w:rFonts w:ascii="Arial" w:hAnsi="Arial" w:cs="Arial"/>
            <w:color w:val="000000" w:themeColor="text1"/>
            <w:sz w:val="22"/>
            <w:szCs w:val="22"/>
            <w:u w:val="none"/>
          </w:rPr>
          <w:t>Metabolic and Endocrine</w:t>
        </w:r>
      </w:hyperlink>
    </w:p>
    <w:p w:rsidR="009A2D8D" w:rsidRDefault="009A2D8D" w:rsidP="009A2D8D">
      <w:pPr>
        <w:autoSpaceDE w:val="0"/>
        <w:autoSpaceDN w:val="0"/>
        <w:adjustRightInd w:val="0"/>
        <w:rPr>
          <w:rFonts w:ascii="Arial" w:hAnsi="Arial" w:cs="Arial"/>
          <w:b/>
          <w:bCs/>
          <w:color w:val="000000"/>
          <w:sz w:val="22"/>
          <w:szCs w:val="22"/>
        </w:rPr>
      </w:pPr>
    </w:p>
    <w:p w:rsidR="009A2D8D" w:rsidRDefault="009A2D8D" w:rsidP="00DA1CF7"/>
    <w:sectPr w:rsidR="009A2D8D" w:rsidSect="00E66072">
      <w:headerReference w:type="default" r:id="rId37"/>
      <w:footerReference w:type="default" r:id="rId38"/>
      <w:pgSz w:w="11906" w:h="16838" w:code="9"/>
      <w:pgMar w:top="567" w:right="1558" w:bottom="1135" w:left="136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AB" w:rsidRDefault="00D81DAB" w:rsidP="004B32C8">
      <w:r>
        <w:separator/>
      </w:r>
    </w:p>
  </w:endnote>
  <w:endnote w:type="continuationSeparator" w:id="0">
    <w:p w:rsidR="00D81DAB" w:rsidRDefault="00D81DAB" w:rsidP="004B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8" w:rsidRPr="00B120A3" w:rsidRDefault="004B32C8" w:rsidP="00926059">
    <w:pPr>
      <w:jc w:val="center"/>
      <w:rPr>
        <w:rFonts w:ascii="Arial" w:hAnsi="Arial" w:cs="Arial"/>
        <w:color w:val="000000"/>
        <w:sz w:val="16"/>
        <w:szCs w:val="16"/>
      </w:rPr>
    </w:pPr>
    <w:r>
      <w:rPr>
        <w:rFonts w:ascii="Arial" w:hAnsi="Arial" w:cs="Arial"/>
        <w:i/>
        <w:color w:val="000000"/>
        <w:sz w:val="16"/>
        <w:szCs w:val="16"/>
      </w:rPr>
      <w:t>T</w:t>
    </w:r>
    <w:r w:rsidR="002842D2" w:rsidRPr="00B120A3">
      <w:rPr>
        <w:rFonts w:ascii="Arial" w:hAnsi="Arial" w:cs="Arial"/>
        <w:i/>
        <w:color w:val="000000"/>
        <w:sz w:val="16"/>
        <w:szCs w:val="16"/>
      </w:rPr>
      <w:t xml:space="preserve">he School for Primary Care Research </w:t>
    </w:r>
    <w:r>
      <w:rPr>
        <w:rFonts w:ascii="Arial" w:hAnsi="Arial" w:cs="Arial"/>
        <w:i/>
        <w:color w:val="000000"/>
        <w:sz w:val="16"/>
        <w:szCs w:val="16"/>
      </w:rPr>
      <w:t>is</w:t>
    </w:r>
    <w:r w:rsidR="002842D2">
      <w:rPr>
        <w:rFonts w:ascii="Arial" w:hAnsi="Arial" w:cs="Arial"/>
        <w:i/>
        <w:color w:val="000000"/>
        <w:sz w:val="16"/>
        <w:szCs w:val="16"/>
      </w:rPr>
      <w:t xml:space="preserve"> a</w:t>
    </w:r>
    <w:r w:rsidR="002842D2" w:rsidRPr="00B120A3">
      <w:rPr>
        <w:rFonts w:ascii="Arial" w:hAnsi="Arial" w:cs="Arial"/>
        <w:i/>
        <w:color w:val="000000"/>
        <w:sz w:val="16"/>
        <w:szCs w:val="16"/>
      </w:rPr>
      <w:t xml:space="preserve"> partnership between the Universities of</w:t>
    </w:r>
    <w:r w:rsidR="002842D2">
      <w:rPr>
        <w:rFonts w:ascii="Arial" w:hAnsi="Arial" w:cs="Arial"/>
        <w:i/>
        <w:color w:val="000000"/>
        <w:sz w:val="16"/>
        <w:szCs w:val="16"/>
      </w:rPr>
      <w:t xml:space="preserve"> </w:t>
    </w:r>
    <w:r w:rsidR="002842D2" w:rsidRPr="00B120A3">
      <w:rPr>
        <w:rFonts w:ascii="Arial" w:hAnsi="Arial" w:cs="Arial"/>
        <w:i/>
        <w:color w:val="000000"/>
        <w:sz w:val="16"/>
        <w:szCs w:val="16"/>
      </w:rPr>
      <w:t xml:space="preserve">Bristol, </w:t>
    </w:r>
    <w:r w:rsidR="002842D2">
      <w:rPr>
        <w:rFonts w:ascii="Arial" w:hAnsi="Arial" w:cs="Arial"/>
        <w:i/>
        <w:color w:val="000000"/>
        <w:sz w:val="16"/>
        <w:szCs w:val="16"/>
      </w:rPr>
      <w:t xml:space="preserve">Cambridge, </w:t>
    </w:r>
    <w:r w:rsidR="002842D2" w:rsidRPr="00B120A3">
      <w:rPr>
        <w:rFonts w:ascii="Arial" w:hAnsi="Arial" w:cs="Arial"/>
        <w:i/>
        <w:color w:val="000000"/>
        <w:sz w:val="16"/>
        <w:szCs w:val="16"/>
      </w:rPr>
      <w:t xml:space="preserve">Keele, Manchester, </w:t>
    </w:r>
    <w:r w:rsidR="002842D2">
      <w:rPr>
        <w:rFonts w:ascii="Arial" w:hAnsi="Arial" w:cs="Arial"/>
        <w:i/>
        <w:color w:val="000000"/>
        <w:sz w:val="16"/>
        <w:szCs w:val="16"/>
      </w:rPr>
      <w:t xml:space="preserve">Newcastle, </w:t>
    </w:r>
    <w:r w:rsidR="002842D2" w:rsidRPr="00B120A3">
      <w:rPr>
        <w:rFonts w:ascii="Arial" w:hAnsi="Arial" w:cs="Arial"/>
        <w:i/>
        <w:color w:val="000000"/>
        <w:sz w:val="16"/>
        <w:szCs w:val="16"/>
      </w:rPr>
      <w:t>Nottingham, Oxford, Southampton and UCL</w:t>
    </w:r>
    <w:r w:rsidR="002842D2">
      <w:rPr>
        <w:rFonts w:ascii="Arial" w:hAnsi="Arial" w:cs="Arial"/>
        <w:i/>
        <w:color w:val="000000"/>
        <w:sz w:val="16"/>
        <w:szCs w:val="16"/>
      </w:rPr>
      <w:t xml:space="preserve"> </w:t>
    </w:r>
    <w:r w:rsidR="002842D2" w:rsidRPr="00B120A3">
      <w:rPr>
        <w:rFonts w:ascii="Arial" w:hAnsi="Arial" w:cs="Arial"/>
        <w:i/>
        <w:color w:val="000000"/>
        <w:sz w:val="16"/>
        <w:szCs w:val="16"/>
      </w:rPr>
      <w:t>and is part of the National Institute for Health Research.</w:t>
    </w:r>
  </w:p>
  <w:p w:rsidR="004C0598" w:rsidRPr="009C36EA" w:rsidRDefault="00694600" w:rsidP="00926059">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AB" w:rsidRDefault="00D81DAB" w:rsidP="004B32C8">
      <w:r>
        <w:separator/>
      </w:r>
    </w:p>
  </w:footnote>
  <w:footnote w:type="continuationSeparator" w:id="0">
    <w:p w:rsidR="00D81DAB" w:rsidRDefault="00D81DAB" w:rsidP="004B3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8" w:rsidRPr="00524CA5" w:rsidRDefault="002842D2" w:rsidP="006C0695">
    <w:pPr>
      <w:pStyle w:val="Header"/>
      <w:jc w:val="right"/>
      <w:rPr>
        <w:rFonts w:ascii="Calibri" w:hAnsi="Calibri"/>
        <w:sz w:val="20"/>
        <w:szCs w:val="20"/>
      </w:rPr>
    </w:pPr>
    <w:r>
      <w:rPr>
        <w:rFonts w:ascii="Calibri" w:hAnsi="Calibri"/>
        <w:sz w:val="20"/>
        <w:szCs w:val="20"/>
      </w:rPr>
      <w:t>FR</w:t>
    </w:r>
    <w:r w:rsidR="004B32C8">
      <w:rPr>
        <w:rFonts w:ascii="Calibri" w:hAnsi="Calibri"/>
        <w:sz w:val="20"/>
        <w:szCs w:val="20"/>
      </w:rPr>
      <w:t>1</w:t>
    </w:r>
    <w:r w:rsidR="00144F24">
      <w:rPr>
        <w:rFonts w:ascii="Calibri" w:hAnsi="Calibri"/>
        <w:sz w:val="20"/>
        <w:szCs w:val="20"/>
      </w:rPr>
      <w:t>5</w:t>
    </w:r>
    <w:r>
      <w:rPr>
        <w:rFonts w:ascii="Calibri" w:hAnsi="Calibri"/>
        <w:sz w:val="20"/>
        <w:szCs w:val="20"/>
      </w:rPr>
      <w:t xml:space="preserve"> </w:t>
    </w:r>
    <w:r w:rsidR="005A5774">
      <w:rPr>
        <w:rFonts w:ascii="Calibri" w:hAnsi="Calibri"/>
        <w:sz w:val="20"/>
        <w:szCs w:val="20"/>
      </w:rPr>
      <w:t xml:space="preserve">                                                                                                                                                                        Page </w:t>
    </w:r>
    <w:r w:rsidRPr="00524CA5">
      <w:rPr>
        <w:rFonts w:ascii="Calibri" w:hAnsi="Calibri"/>
        <w:sz w:val="20"/>
        <w:szCs w:val="20"/>
      </w:rPr>
      <w:fldChar w:fldCharType="begin"/>
    </w:r>
    <w:r w:rsidRPr="00524CA5">
      <w:rPr>
        <w:rFonts w:ascii="Calibri" w:hAnsi="Calibri"/>
        <w:sz w:val="20"/>
        <w:szCs w:val="20"/>
      </w:rPr>
      <w:instrText xml:space="preserve"> PAGE </w:instrText>
    </w:r>
    <w:r w:rsidRPr="00524CA5">
      <w:rPr>
        <w:rFonts w:ascii="Calibri" w:hAnsi="Calibri"/>
        <w:sz w:val="20"/>
        <w:szCs w:val="20"/>
      </w:rPr>
      <w:fldChar w:fldCharType="separate"/>
    </w:r>
    <w:r w:rsidR="00694600">
      <w:rPr>
        <w:rFonts w:ascii="Calibri" w:hAnsi="Calibri"/>
        <w:noProof/>
        <w:sz w:val="20"/>
        <w:szCs w:val="20"/>
      </w:rPr>
      <w:t>1</w:t>
    </w:r>
    <w:r w:rsidRPr="00524CA5">
      <w:rPr>
        <w:rFonts w:ascii="Calibri" w:hAnsi="Calibri"/>
        <w:sz w:val="20"/>
        <w:szCs w:val="20"/>
      </w:rPr>
      <w:fldChar w:fldCharType="end"/>
    </w:r>
    <w:r w:rsidRPr="00524CA5">
      <w:rPr>
        <w:rFonts w:ascii="Calibri" w:hAnsi="Calibri"/>
        <w:sz w:val="20"/>
        <w:szCs w:val="20"/>
      </w:rPr>
      <w:t xml:space="preserve"> of </w:t>
    </w:r>
    <w:r w:rsidRPr="00524CA5">
      <w:rPr>
        <w:rFonts w:ascii="Calibri" w:hAnsi="Calibri"/>
        <w:sz w:val="20"/>
        <w:szCs w:val="20"/>
      </w:rPr>
      <w:fldChar w:fldCharType="begin"/>
    </w:r>
    <w:r w:rsidRPr="00524CA5">
      <w:rPr>
        <w:rFonts w:ascii="Calibri" w:hAnsi="Calibri"/>
        <w:sz w:val="20"/>
        <w:szCs w:val="20"/>
      </w:rPr>
      <w:instrText xml:space="preserve"> NUMPAGES </w:instrText>
    </w:r>
    <w:r w:rsidRPr="00524CA5">
      <w:rPr>
        <w:rFonts w:ascii="Calibri" w:hAnsi="Calibri"/>
        <w:sz w:val="20"/>
        <w:szCs w:val="20"/>
      </w:rPr>
      <w:fldChar w:fldCharType="separate"/>
    </w:r>
    <w:r w:rsidR="00694600">
      <w:rPr>
        <w:rFonts w:ascii="Calibri" w:hAnsi="Calibri"/>
        <w:noProof/>
        <w:sz w:val="20"/>
        <w:szCs w:val="20"/>
      </w:rPr>
      <w:t>5</w:t>
    </w:r>
    <w:r w:rsidRPr="00524CA5">
      <w:rPr>
        <w:rFonts w:ascii="Calibri" w:hAnsi="Calibri"/>
        <w:sz w:val="20"/>
        <w:szCs w:val="20"/>
      </w:rPr>
      <w:fldChar w:fldCharType="end"/>
    </w:r>
  </w:p>
  <w:p w:rsidR="004C0598" w:rsidRDefault="00694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6D7F0350"/>
    <w:multiLevelType w:val="hybridMultilevel"/>
    <w:tmpl w:val="826E2510"/>
    <w:lvl w:ilvl="0" w:tplc="8DEABC6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6F57BF"/>
    <w:multiLevelType w:val="hybridMultilevel"/>
    <w:tmpl w:val="C8E69EFC"/>
    <w:lvl w:ilvl="0" w:tplc="A268D8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235774"/>
    <w:multiLevelType w:val="hybridMultilevel"/>
    <w:tmpl w:val="3B3E3A12"/>
    <w:lvl w:ilvl="0" w:tplc="B85896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C8"/>
    <w:rsid w:val="00055262"/>
    <w:rsid w:val="00144F24"/>
    <w:rsid w:val="00200324"/>
    <w:rsid w:val="002842D2"/>
    <w:rsid w:val="00294F74"/>
    <w:rsid w:val="00320FE8"/>
    <w:rsid w:val="00340EDE"/>
    <w:rsid w:val="00364C02"/>
    <w:rsid w:val="00380006"/>
    <w:rsid w:val="003809C8"/>
    <w:rsid w:val="00457E26"/>
    <w:rsid w:val="004B2094"/>
    <w:rsid w:val="004B32C8"/>
    <w:rsid w:val="004E3B9C"/>
    <w:rsid w:val="005A5774"/>
    <w:rsid w:val="005E4A0C"/>
    <w:rsid w:val="006075BA"/>
    <w:rsid w:val="006231BB"/>
    <w:rsid w:val="00654F5F"/>
    <w:rsid w:val="00694600"/>
    <w:rsid w:val="00997BB7"/>
    <w:rsid w:val="009A2D8D"/>
    <w:rsid w:val="009C6DA9"/>
    <w:rsid w:val="00AA15F6"/>
    <w:rsid w:val="00B85C63"/>
    <w:rsid w:val="00BE5FCE"/>
    <w:rsid w:val="00CB6E4B"/>
    <w:rsid w:val="00CB752C"/>
    <w:rsid w:val="00D01B1A"/>
    <w:rsid w:val="00D81265"/>
    <w:rsid w:val="00D81DAB"/>
    <w:rsid w:val="00DA1CF7"/>
    <w:rsid w:val="00E66072"/>
    <w:rsid w:val="00EB07F5"/>
    <w:rsid w:val="00FD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2C8"/>
    <w:pPr>
      <w:tabs>
        <w:tab w:val="center" w:pos="4320"/>
        <w:tab w:val="right" w:pos="8640"/>
      </w:tabs>
    </w:pPr>
  </w:style>
  <w:style w:type="character" w:customStyle="1" w:styleId="FooterChar">
    <w:name w:val="Footer Char"/>
    <w:basedOn w:val="DefaultParagraphFont"/>
    <w:link w:val="Footer"/>
    <w:rsid w:val="004B32C8"/>
    <w:rPr>
      <w:rFonts w:ascii="Times New Roman" w:eastAsia="Times New Roman" w:hAnsi="Times New Roman" w:cs="Times New Roman"/>
      <w:sz w:val="24"/>
      <w:szCs w:val="24"/>
      <w:lang w:eastAsia="en-GB"/>
    </w:rPr>
  </w:style>
  <w:style w:type="paragraph" w:styleId="Header">
    <w:name w:val="header"/>
    <w:basedOn w:val="Normal"/>
    <w:link w:val="HeaderChar"/>
    <w:rsid w:val="004B32C8"/>
    <w:pPr>
      <w:tabs>
        <w:tab w:val="center" w:pos="4513"/>
        <w:tab w:val="right" w:pos="9026"/>
      </w:tabs>
    </w:pPr>
  </w:style>
  <w:style w:type="character" w:customStyle="1" w:styleId="HeaderChar">
    <w:name w:val="Header Char"/>
    <w:basedOn w:val="DefaultParagraphFont"/>
    <w:link w:val="Header"/>
    <w:rsid w:val="004B32C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2C8"/>
    <w:rPr>
      <w:color w:val="0000FF"/>
      <w:u w:val="single"/>
    </w:rPr>
  </w:style>
  <w:style w:type="paragraph" w:styleId="PlainText">
    <w:name w:val="Plain Text"/>
    <w:basedOn w:val="Normal"/>
    <w:link w:val="PlainTextChar"/>
    <w:uiPriority w:val="99"/>
    <w:unhideWhenUsed/>
    <w:rsid w:val="004B32C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32C8"/>
    <w:rPr>
      <w:rFonts w:ascii="Calibri" w:hAnsi="Calibri"/>
      <w:szCs w:val="21"/>
    </w:rPr>
  </w:style>
  <w:style w:type="paragraph" w:styleId="BalloonText">
    <w:name w:val="Balloon Text"/>
    <w:basedOn w:val="Normal"/>
    <w:link w:val="BalloonTextChar"/>
    <w:uiPriority w:val="99"/>
    <w:semiHidden/>
    <w:unhideWhenUsed/>
    <w:rsid w:val="00CB6E4B"/>
    <w:rPr>
      <w:rFonts w:ascii="Tahoma" w:hAnsi="Tahoma" w:cs="Tahoma"/>
      <w:sz w:val="16"/>
      <w:szCs w:val="16"/>
    </w:rPr>
  </w:style>
  <w:style w:type="character" w:customStyle="1" w:styleId="BalloonTextChar">
    <w:name w:val="Balloon Text Char"/>
    <w:basedOn w:val="DefaultParagraphFont"/>
    <w:link w:val="BalloonText"/>
    <w:uiPriority w:val="99"/>
    <w:semiHidden/>
    <w:rsid w:val="00CB6E4B"/>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E66072"/>
    <w:rPr>
      <w:color w:val="954F72" w:themeColor="followedHyperlink"/>
      <w:u w:val="single"/>
    </w:rPr>
  </w:style>
  <w:style w:type="paragraph" w:styleId="ListParagraph">
    <w:name w:val="List Paragraph"/>
    <w:basedOn w:val="Normal"/>
    <w:uiPriority w:val="34"/>
    <w:qFormat/>
    <w:rsid w:val="00D81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2C8"/>
    <w:pPr>
      <w:tabs>
        <w:tab w:val="center" w:pos="4320"/>
        <w:tab w:val="right" w:pos="8640"/>
      </w:tabs>
    </w:pPr>
  </w:style>
  <w:style w:type="character" w:customStyle="1" w:styleId="FooterChar">
    <w:name w:val="Footer Char"/>
    <w:basedOn w:val="DefaultParagraphFont"/>
    <w:link w:val="Footer"/>
    <w:rsid w:val="004B32C8"/>
    <w:rPr>
      <w:rFonts w:ascii="Times New Roman" w:eastAsia="Times New Roman" w:hAnsi="Times New Roman" w:cs="Times New Roman"/>
      <w:sz w:val="24"/>
      <w:szCs w:val="24"/>
      <w:lang w:eastAsia="en-GB"/>
    </w:rPr>
  </w:style>
  <w:style w:type="paragraph" w:styleId="Header">
    <w:name w:val="header"/>
    <w:basedOn w:val="Normal"/>
    <w:link w:val="HeaderChar"/>
    <w:rsid w:val="004B32C8"/>
    <w:pPr>
      <w:tabs>
        <w:tab w:val="center" w:pos="4513"/>
        <w:tab w:val="right" w:pos="9026"/>
      </w:tabs>
    </w:pPr>
  </w:style>
  <w:style w:type="character" w:customStyle="1" w:styleId="HeaderChar">
    <w:name w:val="Header Char"/>
    <w:basedOn w:val="DefaultParagraphFont"/>
    <w:link w:val="Header"/>
    <w:rsid w:val="004B32C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2C8"/>
    <w:rPr>
      <w:color w:val="0000FF"/>
      <w:u w:val="single"/>
    </w:rPr>
  </w:style>
  <w:style w:type="paragraph" w:styleId="PlainText">
    <w:name w:val="Plain Text"/>
    <w:basedOn w:val="Normal"/>
    <w:link w:val="PlainTextChar"/>
    <w:uiPriority w:val="99"/>
    <w:unhideWhenUsed/>
    <w:rsid w:val="004B32C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32C8"/>
    <w:rPr>
      <w:rFonts w:ascii="Calibri" w:hAnsi="Calibri"/>
      <w:szCs w:val="21"/>
    </w:rPr>
  </w:style>
  <w:style w:type="paragraph" w:styleId="BalloonText">
    <w:name w:val="Balloon Text"/>
    <w:basedOn w:val="Normal"/>
    <w:link w:val="BalloonTextChar"/>
    <w:uiPriority w:val="99"/>
    <w:semiHidden/>
    <w:unhideWhenUsed/>
    <w:rsid w:val="00CB6E4B"/>
    <w:rPr>
      <w:rFonts w:ascii="Tahoma" w:hAnsi="Tahoma" w:cs="Tahoma"/>
      <w:sz w:val="16"/>
      <w:szCs w:val="16"/>
    </w:rPr>
  </w:style>
  <w:style w:type="character" w:customStyle="1" w:styleId="BalloonTextChar">
    <w:name w:val="Balloon Text Char"/>
    <w:basedOn w:val="DefaultParagraphFont"/>
    <w:link w:val="BalloonText"/>
    <w:uiPriority w:val="99"/>
    <w:semiHidden/>
    <w:rsid w:val="00CB6E4B"/>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E66072"/>
    <w:rPr>
      <w:color w:val="954F72" w:themeColor="followedHyperlink"/>
      <w:u w:val="single"/>
    </w:rPr>
  </w:style>
  <w:style w:type="paragraph" w:styleId="ListParagraph">
    <w:name w:val="List Paragraph"/>
    <w:basedOn w:val="Normal"/>
    <w:uiPriority w:val="34"/>
    <w:qFormat/>
    <w:rsid w:val="00D81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h.gov.uk/en/Publicationsandstatistics/Publications/PublicationsPolicyAndGuidance/DH_133882" TargetMode="External"/><Relationship Id="rId18" Type="http://schemas.openxmlformats.org/officeDocument/2006/relationships/hyperlink" Target="http://www.hrcsonline.net/hc/cancer" TargetMode="External"/><Relationship Id="rId26" Type="http://schemas.openxmlformats.org/officeDocument/2006/relationships/hyperlink" Target="http://www.hrcsonline.net/hc/eye"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hrcsonline.net/hc/oral" TargetMode="External"/><Relationship Id="rId34" Type="http://schemas.openxmlformats.org/officeDocument/2006/relationships/hyperlink" Target="http://www.hrcsonline.net/hc/mental" TargetMode="External"/><Relationship Id="rId7" Type="http://schemas.openxmlformats.org/officeDocument/2006/relationships/endnotes" Target="endnotes.xml"/><Relationship Id="rId12" Type="http://schemas.openxmlformats.org/officeDocument/2006/relationships/hyperlink" Target="http://www.nihr.ac.uk/about-us/CCF/NIHR%20Finance%20Form_FAQs.pdf" TargetMode="External"/><Relationship Id="rId17" Type="http://schemas.openxmlformats.org/officeDocument/2006/relationships/hyperlink" Target="http://www.hrcsonline.net/hc/muscle" TargetMode="External"/><Relationship Id="rId25" Type="http://schemas.openxmlformats.org/officeDocument/2006/relationships/hyperlink" Target="http://www.hrcsonline.net/hc/reproduction" TargetMode="External"/><Relationship Id="rId33" Type="http://schemas.openxmlformats.org/officeDocument/2006/relationships/hyperlink" Target="http://www.hrcsonline.net/hc/generic"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rcsonline.net/hc/blood" TargetMode="External"/><Relationship Id="rId20" Type="http://schemas.openxmlformats.org/officeDocument/2006/relationships/hyperlink" Target="http://www.hrcsonline.net/hc/cardio" TargetMode="External"/><Relationship Id="rId29" Type="http://schemas.openxmlformats.org/officeDocument/2006/relationships/hyperlink" Target="http://www.hrcsonline.net/hc/sk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vo.org.uk/public-involvementparticipationengagement-in-research/" TargetMode="External"/><Relationship Id="rId24" Type="http://schemas.openxmlformats.org/officeDocument/2006/relationships/hyperlink" Target="http://www.hrcsonline.net/hc/ear" TargetMode="External"/><Relationship Id="rId32" Type="http://schemas.openxmlformats.org/officeDocument/2006/relationships/hyperlink" Target="http://www.hrcsonline.net/hc/injuri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csonline.net/hc/summary" TargetMode="External"/><Relationship Id="rId23" Type="http://schemas.openxmlformats.org/officeDocument/2006/relationships/hyperlink" Target="http://www.hrcsonline.net/hc/renal" TargetMode="External"/><Relationship Id="rId28" Type="http://schemas.openxmlformats.org/officeDocument/2006/relationships/hyperlink" Target="http://www.hrcsonline.net/hc/infection" TargetMode="External"/><Relationship Id="rId36" Type="http://schemas.openxmlformats.org/officeDocument/2006/relationships/hyperlink" Target="http://www.hrcsonline.net/hc/metabolic" TargetMode="External"/><Relationship Id="rId10" Type="http://schemas.openxmlformats.org/officeDocument/2006/relationships/hyperlink" Target="http://www.invo.org.uk/resource-centre/plain-english-summaries/" TargetMode="External"/><Relationship Id="rId19" Type="http://schemas.openxmlformats.org/officeDocument/2006/relationships/hyperlink" Target="http://www.hrcsonline.net/hc/neurological" TargetMode="External"/><Relationship Id="rId31" Type="http://schemas.openxmlformats.org/officeDocument/2006/relationships/hyperlink" Target="http://www.hrcsonline.net/hc/stroke" TargetMode="External"/><Relationship Id="rId4" Type="http://schemas.openxmlformats.org/officeDocument/2006/relationships/settings" Target="settings.xml"/><Relationship Id="rId9" Type="http://schemas.openxmlformats.org/officeDocument/2006/relationships/hyperlink" Target="http://orcid.org/" TargetMode="External"/><Relationship Id="rId14" Type="http://schemas.openxmlformats.org/officeDocument/2006/relationships/hyperlink" Target="http://www.nihr.ac.uk/nihr-in-your-area/" TargetMode="External"/><Relationship Id="rId22" Type="http://schemas.openxmlformats.org/officeDocument/2006/relationships/hyperlink" Target="http://www.hrcsonline.net/hc/congenital" TargetMode="External"/><Relationship Id="rId27" Type="http://schemas.openxmlformats.org/officeDocument/2006/relationships/hyperlink" Target="http://www.hrcsonline.net/hc/respiratory" TargetMode="External"/><Relationship Id="rId30" Type="http://schemas.openxmlformats.org/officeDocument/2006/relationships/hyperlink" Target="http://www.hrcsonline.net/hc/inflammatory" TargetMode="External"/><Relationship Id="rId35" Type="http://schemas.openxmlformats.org/officeDocument/2006/relationships/hyperlink" Target="http://www.hrcsonline.net/hc/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Fletcher</dc:creator>
  <cp:lastModifiedBy>gfletcher</cp:lastModifiedBy>
  <cp:revision>2</cp:revision>
  <dcterms:created xsi:type="dcterms:W3CDTF">2017-02-09T12:01:00Z</dcterms:created>
  <dcterms:modified xsi:type="dcterms:W3CDTF">2017-02-09T12:01:00Z</dcterms:modified>
</cp:coreProperties>
</file>