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7C" w:rsidRPr="00652BE2" w:rsidRDefault="00730F06" w:rsidP="00652BE2">
      <w:pPr>
        <w:pStyle w:val="CommentText"/>
        <w:spacing w:after="60" w:line="240" w:lineRule="auto"/>
        <w:jc w:val="right"/>
        <w:rPr>
          <w:rFonts w:ascii="Verdana" w:hAnsi="Verdana"/>
          <w:sz w:val="18"/>
          <w:szCs w:val="18"/>
        </w:rPr>
      </w:pPr>
      <w:r>
        <w:rPr>
          <w:rFonts w:ascii="Verdana" w:hAnsi="Verdana"/>
          <w:sz w:val="18"/>
          <w:szCs w:val="18"/>
        </w:rPr>
        <w:t xml:space="preserve">Version </w:t>
      </w:r>
      <w:r w:rsidR="000009FC">
        <w:rPr>
          <w:rFonts w:ascii="Verdana" w:hAnsi="Verdana"/>
          <w:sz w:val="18"/>
          <w:szCs w:val="18"/>
        </w:rPr>
        <w:t>8</w:t>
      </w:r>
    </w:p>
    <w:p w:rsidR="00E63DBC" w:rsidRPr="00652BE2" w:rsidRDefault="0093747F" w:rsidP="00652BE2">
      <w:pPr>
        <w:pStyle w:val="1Parties"/>
        <w:numPr>
          <w:ilvl w:val="0"/>
          <w:numId w:val="0"/>
        </w:numPr>
        <w:spacing w:before="0" w:after="60" w:line="240" w:lineRule="auto"/>
        <w:jc w:val="center"/>
        <w:rPr>
          <w:rStyle w:val="Defterm"/>
          <w:rFonts w:ascii="Verdana" w:hAnsi="Verdana"/>
          <w:color w:val="auto"/>
          <w:sz w:val="18"/>
          <w:szCs w:val="18"/>
        </w:rPr>
      </w:pPr>
      <w:r>
        <w:rPr>
          <w:rStyle w:val="Defterm"/>
          <w:rFonts w:ascii="Verdana" w:hAnsi="Verdana"/>
          <w:color w:val="auto"/>
          <w:sz w:val="18"/>
          <w:szCs w:val="18"/>
        </w:rPr>
        <w:t>EasyGV</w:t>
      </w:r>
      <w:bookmarkStart w:id="0" w:name="_GoBack"/>
      <w:bookmarkEnd w:id="0"/>
      <w:r w:rsidR="00730F06">
        <w:rPr>
          <w:rStyle w:val="Defterm"/>
          <w:rFonts w:ascii="Verdana" w:hAnsi="Verdana"/>
          <w:color w:val="auto"/>
          <w:sz w:val="18"/>
          <w:szCs w:val="18"/>
        </w:rPr>
        <w:t xml:space="preserve"> </w:t>
      </w:r>
      <w:r w:rsidR="001C76AE">
        <w:rPr>
          <w:rStyle w:val="Defterm"/>
          <w:rFonts w:ascii="Verdana" w:hAnsi="Verdana"/>
          <w:color w:val="auto"/>
          <w:sz w:val="18"/>
          <w:szCs w:val="18"/>
        </w:rPr>
        <w:t>Licence</w:t>
      </w:r>
      <w:r w:rsidR="00730F06">
        <w:rPr>
          <w:rStyle w:val="Defterm"/>
          <w:rFonts w:ascii="Verdana" w:hAnsi="Verdana"/>
          <w:color w:val="auto"/>
          <w:sz w:val="18"/>
          <w:szCs w:val="18"/>
        </w:rPr>
        <w:t xml:space="preserve"> </w:t>
      </w:r>
      <w:r w:rsidR="00E63DBC" w:rsidRPr="00652BE2">
        <w:rPr>
          <w:rStyle w:val="Defterm"/>
          <w:rFonts w:ascii="Verdana" w:hAnsi="Verdana"/>
          <w:color w:val="auto"/>
          <w:sz w:val="18"/>
          <w:szCs w:val="18"/>
        </w:rPr>
        <w:t>T&amp;Cs</w:t>
      </w:r>
    </w:p>
    <w:p w:rsidR="0054158A" w:rsidRPr="00652BE2" w:rsidRDefault="0054158A" w:rsidP="00652BE2">
      <w:pPr>
        <w:pStyle w:val="1Parties"/>
        <w:numPr>
          <w:ilvl w:val="0"/>
          <w:numId w:val="0"/>
        </w:numPr>
        <w:spacing w:before="0" w:after="60" w:line="240" w:lineRule="auto"/>
        <w:jc w:val="center"/>
        <w:rPr>
          <w:rStyle w:val="Defterm"/>
          <w:rFonts w:ascii="Verdana" w:hAnsi="Verdana"/>
          <w:color w:val="auto"/>
          <w:sz w:val="18"/>
          <w:szCs w:val="18"/>
        </w:rPr>
      </w:pPr>
      <w:r w:rsidRPr="00652BE2">
        <w:rPr>
          <w:rStyle w:val="Defterm"/>
          <w:rFonts w:ascii="Verdana" w:hAnsi="Verdana"/>
          <w:color w:val="auto"/>
          <w:sz w:val="18"/>
          <w:szCs w:val="18"/>
        </w:rPr>
        <w:t>Academic</w:t>
      </w:r>
      <w:r w:rsidR="001F69B0" w:rsidRPr="00652BE2">
        <w:rPr>
          <w:rStyle w:val="Defterm"/>
          <w:rFonts w:ascii="Verdana" w:hAnsi="Verdana"/>
          <w:color w:val="auto"/>
          <w:sz w:val="18"/>
          <w:szCs w:val="18"/>
        </w:rPr>
        <w:t xml:space="preserve"> U</w:t>
      </w:r>
      <w:r w:rsidRPr="00652BE2">
        <w:rPr>
          <w:rStyle w:val="Defterm"/>
          <w:rFonts w:ascii="Verdana" w:hAnsi="Verdana"/>
          <w:color w:val="auto"/>
          <w:sz w:val="18"/>
          <w:szCs w:val="18"/>
        </w:rPr>
        <w:t>s</w:t>
      </w:r>
      <w:r w:rsidR="001F69B0" w:rsidRPr="00652BE2">
        <w:rPr>
          <w:rStyle w:val="Defterm"/>
          <w:rFonts w:ascii="Verdana" w:hAnsi="Verdana"/>
          <w:color w:val="auto"/>
          <w:sz w:val="18"/>
          <w:szCs w:val="18"/>
        </w:rPr>
        <w:t>e</w:t>
      </w:r>
      <w:r w:rsidR="00730F06">
        <w:rPr>
          <w:rStyle w:val="Defterm"/>
          <w:rFonts w:ascii="Verdana" w:hAnsi="Verdana"/>
          <w:color w:val="auto"/>
          <w:sz w:val="18"/>
          <w:szCs w:val="18"/>
        </w:rPr>
        <w:t xml:space="preserve"> Version</w:t>
      </w:r>
    </w:p>
    <w:p w:rsidR="006F757C" w:rsidRPr="00652BE2" w:rsidRDefault="00595638" w:rsidP="00652BE2">
      <w:pPr>
        <w:pStyle w:val="1Parties"/>
        <w:spacing w:before="0" w:after="60" w:line="240" w:lineRule="auto"/>
        <w:rPr>
          <w:rFonts w:ascii="Verdana" w:hAnsi="Verdana"/>
          <w:b/>
          <w:sz w:val="18"/>
          <w:szCs w:val="18"/>
        </w:rPr>
      </w:pPr>
      <w:r w:rsidRPr="00652BE2">
        <w:rPr>
          <w:rStyle w:val="Defterm"/>
          <w:rFonts w:ascii="Verdana" w:hAnsi="Verdana"/>
          <w:sz w:val="18"/>
          <w:szCs w:val="18"/>
        </w:rPr>
        <w:t>Isis</w:t>
      </w:r>
      <w:r w:rsidR="00380154" w:rsidRPr="00652BE2">
        <w:rPr>
          <w:rStyle w:val="Defterm"/>
          <w:rFonts w:ascii="Verdana" w:hAnsi="Verdana"/>
          <w:sz w:val="18"/>
          <w:szCs w:val="18"/>
        </w:rPr>
        <w:t xml:space="preserve">: </w:t>
      </w:r>
      <w:r w:rsidR="00380154" w:rsidRPr="00652BE2">
        <w:rPr>
          <w:rStyle w:val="Defterm"/>
          <w:rFonts w:ascii="Verdana" w:hAnsi="Verdana"/>
          <w:b w:val="0"/>
          <w:sz w:val="18"/>
          <w:szCs w:val="18"/>
        </w:rPr>
        <w:t xml:space="preserve">Isis Innovation Limited of </w:t>
      </w:r>
      <w:proofErr w:type="spellStart"/>
      <w:r w:rsidR="00380154" w:rsidRPr="00652BE2">
        <w:rPr>
          <w:rStyle w:val="Defterm"/>
          <w:rFonts w:ascii="Verdana" w:hAnsi="Verdana"/>
          <w:b w:val="0"/>
          <w:sz w:val="18"/>
          <w:szCs w:val="18"/>
        </w:rPr>
        <w:t>Ewert</w:t>
      </w:r>
      <w:proofErr w:type="spellEnd"/>
      <w:r w:rsidR="00380154" w:rsidRPr="00652BE2">
        <w:rPr>
          <w:rStyle w:val="Defterm"/>
          <w:rFonts w:ascii="Verdana" w:hAnsi="Verdana"/>
          <w:b w:val="0"/>
          <w:sz w:val="18"/>
          <w:szCs w:val="18"/>
        </w:rPr>
        <w:t xml:space="preserve"> House, </w:t>
      </w:r>
      <w:proofErr w:type="spellStart"/>
      <w:r w:rsidR="00380154" w:rsidRPr="00652BE2">
        <w:rPr>
          <w:rStyle w:val="Defterm"/>
          <w:rFonts w:ascii="Verdana" w:hAnsi="Verdana"/>
          <w:b w:val="0"/>
          <w:sz w:val="18"/>
          <w:szCs w:val="18"/>
        </w:rPr>
        <w:t>Ewert</w:t>
      </w:r>
      <w:proofErr w:type="spellEnd"/>
      <w:r w:rsidR="00380154" w:rsidRPr="00652BE2">
        <w:rPr>
          <w:rStyle w:val="Defterm"/>
          <w:rFonts w:ascii="Verdana" w:hAnsi="Verdana"/>
          <w:b w:val="0"/>
          <w:sz w:val="18"/>
          <w:szCs w:val="18"/>
        </w:rPr>
        <w:t xml:space="preserve"> Place, Oxford, OX2 7SG (registered in England with company registered number 2199542)</w:t>
      </w:r>
    </w:p>
    <w:p w:rsidR="006F757C" w:rsidRPr="00652BE2" w:rsidRDefault="00C85EFB" w:rsidP="00652BE2">
      <w:pPr>
        <w:pStyle w:val="1Parties"/>
        <w:spacing w:before="0" w:after="60" w:line="240" w:lineRule="auto"/>
        <w:rPr>
          <w:rFonts w:ascii="Verdana" w:hAnsi="Verdana"/>
          <w:b/>
          <w:sz w:val="18"/>
          <w:szCs w:val="18"/>
        </w:rPr>
      </w:pPr>
      <w:r w:rsidRPr="00652BE2">
        <w:rPr>
          <w:rStyle w:val="Defterm"/>
          <w:rFonts w:ascii="Verdana" w:hAnsi="Verdana"/>
          <w:sz w:val="18"/>
          <w:szCs w:val="18"/>
        </w:rPr>
        <w:t>User</w:t>
      </w:r>
      <w:r w:rsidR="00380154" w:rsidRPr="00652BE2">
        <w:rPr>
          <w:rStyle w:val="Defterm"/>
          <w:rFonts w:ascii="Verdana" w:hAnsi="Verdana"/>
          <w:sz w:val="18"/>
          <w:szCs w:val="18"/>
        </w:rPr>
        <w:t xml:space="preserve">: </w:t>
      </w:r>
      <w:r w:rsidR="0054158A" w:rsidRPr="005F64E5">
        <w:rPr>
          <w:rStyle w:val="Defterm"/>
          <w:rFonts w:ascii="Verdana" w:hAnsi="Verdana"/>
          <w:b w:val="0"/>
          <w:sz w:val="18"/>
          <w:szCs w:val="18"/>
        </w:rPr>
        <w:t>[</w:t>
      </w:r>
      <w:r w:rsidR="00380154" w:rsidRPr="00652BE2">
        <w:rPr>
          <w:rStyle w:val="Defterm"/>
          <w:rFonts w:ascii="Verdana" w:hAnsi="Verdana"/>
          <w:b w:val="0"/>
          <w:sz w:val="18"/>
          <w:szCs w:val="18"/>
        </w:rPr>
        <w:t>The person who has clicked through the acceptance of these terms and conditions</w:t>
      </w:r>
      <w:r w:rsidR="0054158A" w:rsidRPr="00652BE2">
        <w:rPr>
          <w:rStyle w:val="Defterm"/>
          <w:rFonts w:ascii="Verdana" w:hAnsi="Verdana"/>
          <w:b w:val="0"/>
          <w:sz w:val="18"/>
          <w:szCs w:val="18"/>
        </w:rPr>
        <w:t>].</w:t>
      </w:r>
    </w:p>
    <w:p w:rsidR="006F757C" w:rsidRPr="00652BE2" w:rsidRDefault="006130C1" w:rsidP="00652BE2">
      <w:pPr>
        <w:pStyle w:val="1stIntroHeadings"/>
        <w:spacing w:before="0" w:after="60" w:line="240" w:lineRule="auto"/>
        <w:rPr>
          <w:rFonts w:ascii="Verdana" w:hAnsi="Verdana"/>
          <w:sz w:val="18"/>
          <w:szCs w:val="18"/>
        </w:rPr>
      </w:pPr>
      <w:r w:rsidRPr="00652BE2">
        <w:rPr>
          <w:rFonts w:ascii="Verdana" w:hAnsi="Verdana"/>
          <w:sz w:val="18"/>
          <w:szCs w:val="18"/>
        </w:rPr>
        <w:t>Agreed terms</w:t>
      </w:r>
    </w:p>
    <w:p w:rsidR="006F757C" w:rsidRPr="00652BE2" w:rsidRDefault="006130C1" w:rsidP="00652BE2">
      <w:pPr>
        <w:pStyle w:val="Heading1"/>
        <w:spacing w:before="0" w:after="60" w:line="240" w:lineRule="auto"/>
        <w:rPr>
          <w:rFonts w:ascii="Verdana" w:hAnsi="Verdana"/>
          <w:sz w:val="18"/>
          <w:szCs w:val="18"/>
        </w:rPr>
      </w:pPr>
      <w:bookmarkStart w:id="1" w:name="a588274"/>
      <w:bookmarkStart w:id="2" w:name="_Toc247362479"/>
      <w:r w:rsidRPr="00652BE2">
        <w:rPr>
          <w:rFonts w:ascii="Verdana" w:hAnsi="Verdana"/>
          <w:sz w:val="18"/>
          <w:szCs w:val="18"/>
        </w:rPr>
        <w:t>Interpretation</w:t>
      </w:r>
      <w:bookmarkEnd w:id="1"/>
      <w:bookmarkEnd w:id="2"/>
    </w:p>
    <w:p w:rsidR="006F757C" w:rsidRPr="00652BE2" w:rsidRDefault="00684905" w:rsidP="00652BE2">
      <w:pPr>
        <w:pStyle w:val="Heading2"/>
        <w:spacing w:before="0" w:after="60" w:line="240" w:lineRule="auto"/>
        <w:rPr>
          <w:rFonts w:ascii="Verdana" w:hAnsi="Verdana"/>
          <w:sz w:val="18"/>
          <w:szCs w:val="18"/>
        </w:rPr>
      </w:pPr>
      <w:r w:rsidRPr="00652BE2">
        <w:rPr>
          <w:rFonts w:ascii="Verdana" w:hAnsi="Verdana"/>
          <w:sz w:val="18"/>
          <w:szCs w:val="18"/>
        </w:rPr>
        <w:t>In this agreement:</w:t>
      </w:r>
    </w:p>
    <w:p w:rsidR="002B606E" w:rsidRPr="00652BE2" w:rsidRDefault="002B606E" w:rsidP="00652BE2">
      <w:pPr>
        <w:pStyle w:val="Definitions"/>
        <w:spacing w:after="60" w:line="240" w:lineRule="auto"/>
        <w:jc w:val="left"/>
        <w:rPr>
          <w:rStyle w:val="Defterm"/>
          <w:rFonts w:ascii="Verdana" w:hAnsi="Verdana"/>
          <w:b w:val="0"/>
          <w:sz w:val="18"/>
          <w:szCs w:val="18"/>
        </w:rPr>
      </w:pPr>
      <w:r w:rsidRPr="00652BE2">
        <w:rPr>
          <w:rStyle w:val="Defterm"/>
          <w:rFonts w:ascii="Verdana" w:hAnsi="Verdana"/>
          <w:sz w:val="18"/>
          <w:szCs w:val="18"/>
        </w:rPr>
        <w:t>Consent</w:t>
      </w:r>
      <w:r w:rsidRPr="00652BE2">
        <w:rPr>
          <w:rStyle w:val="Defterm"/>
          <w:rFonts w:ascii="Verdana" w:hAnsi="Verdana"/>
          <w:b w:val="0"/>
          <w:sz w:val="18"/>
          <w:szCs w:val="18"/>
        </w:rPr>
        <w:t xml:space="preserve"> means the right and licence given </w:t>
      </w:r>
      <w:r w:rsidR="00FF64F9" w:rsidRPr="00652BE2">
        <w:rPr>
          <w:rStyle w:val="Defterm"/>
          <w:rFonts w:ascii="Verdana" w:hAnsi="Verdana"/>
          <w:b w:val="0"/>
          <w:sz w:val="18"/>
          <w:szCs w:val="18"/>
        </w:rPr>
        <w:t xml:space="preserve">to the User </w:t>
      </w:r>
      <w:r w:rsidRPr="00652BE2">
        <w:rPr>
          <w:rStyle w:val="Defterm"/>
          <w:rFonts w:ascii="Verdana" w:hAnsi="Verdana"/>
          <w:b w:val="0"/>
          <w:sz w:val="18"/>
          <w:szCs w:val="18"/>
        </w:rPr>
        <w:t>in clause 2.1</w:t>
      </w:r>
      <w:proofErr w:type="gramStart"/>
      <w:r w:rsidR="00225DB1" w:rsidRPr="00652BE2">
        <w:rPr>
          <w:rStyle w:val="Defterm"/>
          <w:rFonts w:ascii="Verdana" w:hAnsi="Verdana"/>
          <w:b w:val="0"/>
          <w:sz w:val="18"/>
          <w:szCs w:val="18"/>
        </w:rPr>
        <w:t>;</w:t>
      </w:r>
      <w:proofErr w:type="gramEnd"/>
    </w:p>
    <w:p w:rsidR="006F757C" w:rsidRPr="00652BE2" w:rsidRDefault="00730F06" w:rsidP="00652BE2">
      <w:pPr>
        <w:pStyle w:val="Definitions"/>
        <w:spacing w:after="60" w:line="240" w:lineRule="auto"/>
        <w:jc w:val="left"/>
        <w:rPr>
          <w:rFonts w:ascii="Verdana" w:hAnsi="Verdana"/>
          <w:sz w:val="18"/>
          <w:szCs w:val="18"/>
        </w:rPr>
      </w:pPr>
      <w:r>
        <w:rPr>
          <w:rStyle w:val="Defterm"/>
          <w:rFonts w:ascii="Verdana" w:hAnsi="Verdana"/>
          <w:sz w:val="18"/>
          <w:szCs w:val="18"/>
        </w:rPr>
        <w:t>Software</w:t>
      </w:r>
      <w:r w:rsidR="00684905" w:rsidRPr="00652BE2">
        <w:rPr>
          <w:rStyle w:val="Defterm"/>
          <w:rFonts w:ascii="Verdana" w:hAnsi="Verdana"/>
          <w:sz w:val="18"/>
          <w:szCs w:val="18"/>
        </w:rPr>
        <w:t xml:space="preserve"> </w:t>
      </w:r>
      <w:r w:rsidR="00684905" w:rsidRPr="00652BE2">
        <w:rPr>
          <w:rStyle w:val="Defterm"/>
          <w:rFonts w:ascii="Verdana" w:hAnsi="Verdana"/>
          <w:b w:val="0"/>
          <w:sz w:val="18"/>
          <w:szCs w:val="18"/>
        </w:rPr>
        <w:t>means</w:t>
      </w:r>
      <w:r w:rsidR="006130C1" w:rsidRPr="00B051C9">
        <w:rPr>
          <w:rFonts w:ascii="Verdana" w:hAnsi="Verdana"/>
          <w:sz w:val="18"/>
          <w:szCs w:val="18"/>
        </w:rPr>
        <w:t xml:space="preserve"> </w:t>
      </w:r>
      <w:r w:rsidR="0093747F">
        <w:rPr>
          <w:rFonts w:ascii="Verdana" w:hAnsi="Verdana"/>
          <w:sz w:val="18"/>
          <w:szCs w:val="18"/>
        </w:rPr>
        <w:t>EasyGV</w:t>
      </w:r>
      <w:r w:rsidR="002B606E" w:rsidRPr="00B051C9">
        <w:rPr>
          <w:rFonts w:ascii="Verdana" w:hAnsi="Verdana"/>
          <w:sz w:val="18"/>
          <w:szCs w:val="18"/>
        </w:rPr>
        <w:t xml:space="preserve"> </w:t>
      </w:r>
      <w:r w:rsidR="0054158A" w:rsidRPr="00652BE2">
        <w:rPr>
          <w:rFonts w:ascii="Verdana" w:hAnsi="Verdana"/>
          <w:sz w:val="18"/>
          <w:szCs w:val="18"/>
        </w:rPr>
        <w:t xml:space="preserve">computer program access to and the use of which is </w:t>
      </w:r>
      <w:r w:rsidR="006130C1" w:rsidRPr="00652BE2">
        <w:rPr>
          <w:rFonts w:ascii="Verdana" w:hAnsi="Verdana"/>
          <w:sz w:val="18"/>
          <w:szCs w:val="18"/>
        </w:rPr>
        <w:t xml:space="preserve">provided by </w:t>
      </w:r>
      <w:r w:rsidR="00C85EFB" w:rsidRPr="00652BE2">
        <w:rPr>
          <w:rFonts w:ascii="Verdana" w:hAnsi="Verdana"/>
          <w:sz w:val="18"/>
          <w:szCs w:val="18"/>
        </w:rPr>
        <w:t>Isis</w:t>
      </w:r>
      <w:r w:rsidR="006130C1" w:rsidRPr="00652BE2">
        <w:rPr>
          <w:rFonts w:ascii="Verdana" w:hAnsi="Verdana"/>
          <w:sz w:val="18"/>
          <w:szCs w:val="18"/>
        </w:rPr>
        <w:t xml:space="preserve"> to the </w:t>
      </w:r>
      <w:r w:rsidR="00C85EFB" w:rsidRPr="00652BE2">
        <w:rPr>
          <w:rFonts w:ascii="Verdana" w:hAnsi="Verdana"/>
          <w:sz w:val="18"/>
          <w:szCs w:val="18"/>
        </w:rPr>
        <w:t>User</w:t>
      </w:r>
      <w:r w:rsidR="006130C1" w:rsidRPr="00652BE2">
        <w:rPr>
          <w:rFonts w:ascii="Verdana" w:hAnsi="Verdana"/>
          <w:sz w:val="18"/>
          <w:szCs w:val="18"/>
        </w:rPr>
        <w:t xml:space="preserve"> under this agreement via </w:t>
      </w:r>
      <w:r w:rsidR="0054158A" w:rsidRPr="00652BE2">
        <w:rPr>
          <w:rFonts w:ascii="Verdana" w:hAnsi="Verdana"/>
          <w:sz w:val="18"/>
          <w:szCs w:val="18"/>
        </w:rPr>
        <w:t>the Website</w:t>
      </w:r>
      <w:r w:rsidR="00684905" w:rsidRPr="00652BE2">
        <w:rPr>
          <w:rFonts w:ascii="Verdana" w:hAnsi="Verdana"/>
          <w:sz w:val="18"/>
          <w:szCs w:val="18"/>
        </w:rPr>
        <w:t>;</w:t>
      </w:r>
    </w:p>
    <w:p w:rsidR="00225DB1" w:rsidRPr="00652BE2" w:rsidRDefault="00225DB1" w:rsidP="00652BE2">
      <w:pPr>
        <w:pStyle w:val="Definitions"/>
        <w:spacing w:after="60" w:line="240" w:lineRule="auto"/>
        <w:jc w:val="left"/>
        <w:rPr>
          <w:rStyle w:val="Defterm"/>
          <w:rFonts w:ascii="Verdana" w:hAnsi="Verdana"/>
          <w:b w:val="0"/>
          <w:sz w:val="18"/>
          <w:szCs w:val="18"/>
        </w:rPr>
      </w:pPr>
      <w:r w:rsidRPr="00652BE2">
        <w:rPr>
          <w:rStyle w:val="Defterm"/>
          <w:rFonts w:ascii="Verdana" w:hAnsi="Verdana"/>
          <w:sz w:val="18"/>
          <w:szCs w:val="18"/>
        </w:rPr>
        <w:t xml:space="preserve">University </w:t>
      </w:r>
      <w:r w:rsidRPr="00652BE2">
        <w:rPr>
          <w:rStyle w:val="Defterm"/>
          <w:rFonts w:ascii="Verdana" w:hAnsi="Verdana"/>
          <w:b w:val="0"/>
          <w:sz w:val="18"/>
          <w:szCs w:val="18"/>
        </w:rPr>
        <w:t>means the University of Oxford</w:t>
      </w:r>
      <w:proofErr w:type="gramStart"/>
      <w:r w:rsidRPr="00652BE2">
        <w:rPr>
          <w:rStyle w:val="Defterm"/>
          <w:rFonts w:ascii="Verdana" w:hAnsi="Verdana"/>
          <w:b w:val="0"/>
          <w:sz w:val="18"/>
          <w:szCs w:val="18"/>
        </w:rPr>
        <w:t>;</w:t>
      </w:r>
      <w:proofErr w:type="gramEnd"/>
    </w:p>
    <w:p w:rsidR="002B606E" w:rsidRPr="00652BE2" w:rsidRDefault="002B606E" w:rsidP="00652BE2">
      <w:pPr>
        <w:pStyle w:val="Definitions"/>
        <w:spacing w:after="60" w:line="240" w:lineRule="auto"/>
        <w:jc w:val="left"/>
        <w:rPr>
          <w:rStyle w:val="Defterm"/>
          <w:rFonts w:ascii="Verdana" w:hAnsi="Verdana"/>
          <w:sz w:val="18"/>
          <w:szCs w:val="18"/>
        </w:rPr>
      </w:pPr>
      <w:proofErr w:type="spellStart"/>
      <w:proofErr w:type="gramStart"/>
      <w:r w:rsidRPr="00652BE2">
        <w:rPr>
          <w:rStyle w:val="Defterm"/>
          <w:rFonts w:ascii="Verdana" w:hAnsi="Verdana"/>
          <w:sz w:val="18"/>
          <w:szCs w:val="18"/>
        </w:rPr>
        <w:t>WebSite</w:t>
      </w:r>
      <w:proofErr w:type="spellEnd"/>
      <w:r w:rsidRPr="00652BE2">
        <w:rPr>
          <w:rStyle w:val="Defterm"/>
          <w:rFonts w:ascii="Verdana" w:hAnsi="Verdana"/>
          <w:sz w:val="18"/>
          <w:szCs w:val="18"/>
        </w:rPr>
        <w:t xml:space="preserve">  </w:t>
      </w:r>
      <w:r w:rsidRPr="00652BE2">
        <w:rPr>
          <w:rStyle w:val="Defterm"/>
          <w:rFonts w:ascii="Verdana" w:hAnsi="Verdana"/>
          <w:b w:val="0"/>
          <w:sz w:val="18"/>
          <w:szCs w:val="18"/>
        </w:rPr>
        <w:t>means</w:t>
      </w:r>
      <w:proofErr w:type="gramEnd"/>
      <w:r w:rsidRPr="00652BE2">
        <w:rPr>
          <w:rStyle w:val="Defterm"/>
          <w:rFonts w:ascii="Verdana" w:hAnsi="Verdana"/>
          <w:b w:val="0"/>
          <w:sz w:val="18"/>
          <w:szCs w:val="18"/>
        </w:rPr>
        <w:t xml:space="preserve"> </w:t>
      </w:r>
      <w:r w:rsidR="0054158A" w:rsidRPr="00652BE2">
        <w:rPr>
          <w:rStyle w:val="Defterm"/>
          <w:rFonts w:ascii="Verdana" w:hAnsi="Verdana"/>
          <w:b w:val="0"/>
          <w:sz w:val="18"/>
          <w:szCs w:val="18"/>
        </w:rPr>
        <w:t xml:space="preserve">the </w:t>
      </w:r>
      <w:r w:rsidRPr="00652BE2">
        <w:rPr>
          <w:rStyle w:val="Defterm"/>
          <w:rFonts w:ascii="Verdana" w:hAnsi="Verdana"/>
          <w:b w:val="0"/>
          <w:sz w:val="18"/>
          <w:szCs w:val="18"/>
        </w:rPr>
        <w:t xml:space="preserve">website at the following internet </w:t>
      </w:r>
      <w:r w:rsidRPr="00B051C9">
        <w:rPr>
          <w:rStyle w:val="Defterm"/>
          <w:rFonts w:ascii="Verdana" w:hAnsi="Verdana"/>
          <w:b w:val="0"/>
          <w:sz w:val="18"/>
          <w:szCs w:val="18"/>
        </w:rPr>
        <w:t>address</w:t>
      </w:r>
      <w:r w:rsidRPr="00B051C9">
        <w:rPr>
          <w:rFonts w:ascii="Verdana" w:hAnsi="Verdana"/>
          <w:sz w:val="18"/>
          <w:szCs w:val="18"/>
        </w:rPr>
        <w:t>:</w:t>
      </w:r>
      <w:r w:rsidR="0054158A" w:rsidRPr="00B051C9">
        <w:rPr>
          <w:rFonts w:ascii="Verdana" w:hAnsi="Verdana"/>
          <w:sz w:val="18"/>
          <w:szCs w:val="18"/>
        </w:rPr>
        <w:t xml:space="preserve"> </w:t>
      </w:r>
      <w:r w:rsidR="004D13E4">
        <w:rPr>
          <w:rFonts w:ascii="Verdana" w:hAnsi="Verdana"/>
          <w:sz w:val="18"/>
          <w:szCs w:val="18"/>
        </w:rPr>
        <w:t>www.</w:t>
      </w:r>
      <w:r w:rsidR="0093747F">
        <w:rPr>
          <w:rFonts w:ascii="Verdana" w:hAnsi="Verdana"/>
          <w:sz w:val="18"/>
          <w:szCs w:val="18"/>
        </w:rPr>
        <w:t>phc.ox.ac.uk</w:t>
      </w:r>
    </w:p>
    <w:p w:rsidR="002B606E" w:rsidRPr="00652BE2" w:rsidRDefault="002B606E" w:rsidP="00652BE2">
      <w:pPr>
        <w:pStyle w:val="Definitions"/>
        <w:spacing w:after="60" w:line="240" w:lineRule="auto"/>
        <w:jc w:val="left"/>
        <w:rPr>
          <w:rStyle w:val="Defterm"/>
          <w:rFonts w:ascii="Verdana" w:hAnsi="Verdana"/>
          <w:b w:val="0"/>
          <w:sz w:val="18"/>
          <w:szCs w:val="18"/>
          <w:highlight w:val="green"/>
        </w:rPr>
      </w:pPr>
      <w:r w:rsidRPr="00652BE2">
        <w:rPr>
          <w:rStyle w:val="Defterm"/>
          <w:rFonts w:ascii="Verdana" w:hAnsi="Verdana"/>
          <w:b w:val="0"/>
          <w:sz w:val="18"/>
          <w:szCs w:val="18"/>
        </w:rPr>
        <w:t xml:space="preserve">The headings </w:t>
      </w:r>
      <w:r w:rsidR="00590C09" w:rsidRPr="00652BE2">
        <w:rPr>
          <w:rStyle w:val="Defterm"/>
          <w:rFonts w:ascii="Verdana" w:hAnsi="Verdana"/>
          <w:b w:val="0"/>
          <w:sz w:val="18"/>
          <w:szCs w:val="18"/>
        </w:rPr>
        <w:t>in this</w:t>
      </w:r>
      <w:r w:rsidR="0054158A" w:rsidRPr="00652BE2">
        <w:rPr>
          <w:rStyle w:val="Defterm"/>
          <w:rFonts w:ascii="Verdana" w:hAnsi="Verdana"/>
          <w:b w:val="0"/>
          <w:sz w:val="18"/>
          <w:szCs w:val="18"/>
        </w:rPr>
        <w:t xml:space="preserve"> agreement</w:t>
      </w:r>
      <w:r w:rsidRPr="00652BE2">
        <w:rPr>
          <w:rStyle w:val="Defterm"/>
          <w:rFonts w:ascii="Verdana" w:hAnsi="Verdana"/>
          <w:b w:val="0"/>
          <w:sz w:val="18"/>
          <w:szCs w:val="18"/>
        </w:rPr>
        <w:t xml:space="preserve"> are for convenience only and shall not affect its interpretation. Use of the words “including” or “includes” shall be construed as being without limitation. Use of one gender includes the others and the singular includes the plural and vice versa. References to statues or other laws or to rules shall be reference to these as they may be amended from time to time</w:t>
      </w:r>
      <w:r w:rsidR="0054158A" w:rsidRPr="00652BE2">
        <w:rPr>
          <w:rStyle w:val="Defterm"/>
          <w:rFonts w:ascii="Verdana" w:hAnsi="Verdana"/>
          <w:b w:val="0"/>
          <w:sz w:val="18"/>
          <w:szCs w:val="18"/>
        </w:rPr>
        <w:t>.</w:t>
      </w:r>
    </w:p>
    <w:p w:rsidR="006F757C" w:rsidRPr="000163D3" w:rsidRDefault="0054158A" w:rsidP="00652BE2">
      <w:pPr>
        <w:pStyle w:val="Heading1"/>
        <w:spacing w:before="0" w:after="60" w:line="240" w:lineRule="auto"/>
        <w:rPr>
          <w:rFonts w:ascii="Verdana" w:hAnsi="Verdana"/>
          <w:sz w:val="18"/>
          <w:szCs w:val="18"/>
        </w:rPr>
      </w:pPr>
      <w:bookmarkStart w:id="3" w:name="a522918"/>
      <w:bookmarkStart w:id="4" w:name="_Toc247362480"/>
      <w:r w:rsidRPr="000163D3">
        <w:rPr>
          <w:rFonts w:ascii="Verdana" w:hAnsi="Verdana"/>
          <w:sz w:val="18"/>
          <w:szCs w:val="18"/>
        </w:rPr>
        <w:t>U</w:t>
      </w:r>
      <w:r w:rsidR="000163D3" w:rsidRPr="000163D3">
        <w:rPr>
          <w:rFonts w:ascii="Verdana" w:hAnsi="Verdana"/>
          <w:sz w:val="18"/>
          <w:szCs w:val="18"/>
        </w:rPr>
        <w:t>ser Access Consent</w:t>
      </w:r>
      <w:bookmarkEnd w:id="3"/>
      <w:bookmarkEnd w:id="4"/>
    </w:p>
    <w:p w:rsidR="00C85EFB" w:rsidRPr="00652BE2" w:rsidRDefault="00C85EFB" w:rsidP="00652BE2">
      <w:pPr>
        <w:pStyle w:val="Heading2"/>
        <w:spacing w:before="0" w:after="60" w:line="240" w:lineRule="auto"/>
        <w:rPr>
          <w:rFonts w:ascii="Verdana" w:hAnsi="Verdana"/>
          <w:sz w:val="18"/>
          <w:szCs w:val="18"/>
        </w:rPr>
      </w:pPr>
      <w:r w:rsidRPr="00652BE2">
        <w:rPr>
          <w:rFonts w:ascii="Verdana" w:hAnsi="Verdana"/>
          <w:sz w:val="18"/>
          <w:szCs w:val="18"/>
        </w:rPr>
        <w:t>Isis</w:t>
      </w:r>
      <w:r w:rsidR="006130C1" w:rsidRPr="00652BE2">
        <w:rPr>
          <w:rFonts w:ascii="Verdana" w:hAnsi="Verdana"/>
          <w:sz w:val="18"/>
          <w:szCs w:val="18"/>
        </w:rPr>
        <w:t xml:space="preserve"> hereby </w:t>
      </w:r>
      <w:r w:rsidRPr="00652BE2">
        <w:rPr>
          <w:rFonts w:ascii="Verdana" w:hAnsi="Verdana"/>
          <w:sz w:val="18"/>
          <w:szCs w:val="18"/>
        </w:rPr>
        <w:t xml:space="preserve">gives </w:t>
      </w:r>
      <w:r w:rsidR="006130C1" w:rsidRPr="00652BE2">
        <w:rPr>
          <w:rFonts w:ascii="Verdana" w:hAnsi="Verdana"/>
          <w:sz w:val="18"/>
          <w:szCs w:val="18"/>
        </w:rPr>
        <w:t xml:space="preserve">the </w:t>
      </w:r>
      <w:r w:rsidRPr="00652BE2">
        <w:rPr>
          <w:rFonts w:ascii="Verdana" w:hAnsi="Verdana"/>
          <w:sz w:val="18"/>
          <w:szCs w:val="18"/>
        </w:rPr>
        <w:t>User</w:t>
      </w:r>
      <w:r w:rsidR="006130C1" w:rsidRPr="00652BE2">
        <w:rPr>
          <w:rFonts w:ascii="Verdana" w:hAnsi="Verdana"/>
          <w:sz w:val="18"/>
          <w:szCs w:val="18"/>
        </w:rPr>
        <w:t xml:space="preserve"> a </w:t>
      </w:r>
      <w:r w:rsidR="00643847" w:rsidRPr="00652BE2">
        <w:rPr>
          <w:rFonts w:ascii="Verdana" w:hAnsi="Verdana"/>
          <w:sz w:val="18"/>
          <w:szCs w:val="18"/>
        </w:rPr>
        <w:t xml:space="preserve">personal, </w:t>
      </w:r>
      <w:r w:rsidR="006130C1" w:rsidRPr="00652BE2">
        <w:rPr>
          <w:rFonts w:ascii="Verdana" w:hAnsi="Verdana"/>
          <w:sz w:val="18"/>
          <w:szCs w:val="18"/>
        </w:rPr>
        <w:t>non-exclusive, non-transferable</w:t>
      </w:r>
      <w:r w:rsidR="00643847" w:rsidRPr="00652BE2">
        <w:rPr>
          <w:rFonts w:ascii="Verdana" w:hAnsi="Verdana"/>
          <w:sz w:val="18"/>
          <w:szCs w:val="18"/>
        </w:rPr>
        <w:t>,</w:t>
      </w:r>
      <w:r w:rsidR="006130C1" w:rsidRPr="00652BE2">
        <w:rPr>
          <w:rFonts w:ascii="Verdana" w:hAnsi="Verdana"/>
          <w:sz w:val="18"/>
          <w:szCs w:val="18"/>
        </w:rPr>
        <w:t xml:space="preserve"> </w:t>
      </w:r>
      <w:r w:rsidRPr="00652BE2">
        <w:rPr>
          <w:rFonts w:ascii="Verdana" w:hAnsi="Verdana"/>
          <w:sz w:val="18"/>
          <w:szCs w:val="18"/>
        </w:rPr>
        <w:t xml:space="preserve">free of charge </w:t>
      </w:r>
      <w:r w:rsidR="006130C1" w:rsidRPr="00652BE2">
        <w:rPr>
          <w:rFonts w:ascii="Verdana" w:hAnsi="Verdana"/>
          <w:sz w:val="18"/>
          <w:szCs w:val="18"/>
        </w:rPr>
        <w:t xml:space="preserve">right to </w:t>
      </w:r>
      <w:r w:rsidRPr="00652BE2">
        <w:rPr>
          <w:rFonts w:ascii="Verdana" w:hAnsi="Verdana"/>
          <w:sz w:val="18"/>
          <w:szCs w:val="18"/>
        </w:rPr>
        <w:t xml:space="preserve">access and </w:t>
      </w:r>
      <w:r w:rsidR="006130C1" w:rsidRPr="00652BE2">
        <w:rPr>
          <w:rFonts w:ascii="Verdana" w:hAnsi="Verdana"/>
          <w:sz w:val="18"/>
          <w:szCs w:val="18"/>
        </w:rPr>
        <w:t xml:space="preserve">use the </w:t>
      </w:r>
      <w:r w:rsidRPr="00652BE2">
        <w:rPr>
          <w:rFonts w:ascii="Verdana" w:hAnsi="Verdana"/>
          <w:sz w:val="18"/>
          <w:szCs w:val="18"/>
        </w:rPr>
        <w:t>S</w:t>
      </w:r>
      <w:r w:rsidR="00730F06">
        <w:rPr>
          <w:rFonts w:ascii="Verdana" w:hAnsi="Verdana"/>
          <w:sz w:val="18"/>
          <w:szCs w:val="18"/>
        </w:rPr>
        <w:t>oftware</w:t>
      </w:r>
      <w:r w:rsidR="006130C1" w:rsidRPr="00652BE2">
        <w:rPr>
          <w:rFonts w:ascii="Verdana" w:hAnsi="Verdana"/>
          <w:sz w:val="18"/>
          <w:szCs w:val="18"/>
        </w:rPr>
        <w:t xml:space="preserve"> </w:t>
      </w:r>
      <w:r w:rsidR="00643847" w:rsidRPr="00652BE2">
        <w:rPr>
          <w:rFonts w:ascii="Verdana" w:hAnsi="Verdana"/>
          <w:sz w:val="18"/>
          <w:szCs w:val="18"/>
        </w:rPr>
        <w:t>(without any right of sub-l</w:t>
      </w:r>
      <w:r w:rsidR="00730F06">
        <w:rPr>
          <w:rFonts w:ascii="Verdana" w:hAnsi="Verdana"/>
          <w:sz w:val="18"/>
          <w:szCs w:val="18"/>
        </w:rPr>
        <w:t>icense).</w:t>
      </w:r>
    </w:p>
    <w:p w:rsidR="006F757C" w:rsidRPr="00652BE2" w:rsidRDefault="00C85EFB" w:rsidP="00652BE2">
      <w:pPr>
        <w:pStyle w:val="Heading2"/>
        <w:spacing w:before="0" w:after="60" w:line="240" w:lineRule="auto"/>
        <w:rPr>
          <w:rFonts w:ascii="Verdana" w:hAnsi="Verdana"/>
          <w:sz w:val="18"/>
          <w:szCs w:val="18"/>
        </w:rPr>
      </w:pPr>
      <w:r w:rsidRPr="00652BE2">
        <w:rPr>
          <w:rFonts w:ascii="Verdana" w:hAnsi="Verdana"/>
          <w:sz w:val="18"/>
          <w:szCs w:val="18"/>
        </w:rPr>
        <w:t>The Consent is subject to the other terms and conditions of this agreement.</w:t>
      </w:r>
    </w:p>
    <w:p w:rsidR="006F757C" w:rsidRPr="00652BE2" w:rsidRDefault="00C85EFB" w:rsidP="00652BE2">
      <w:pPr>
        <w:pStyle w:val="Heading2"/>
        <w:spacing w:before="0" w:after="60" w:line="240" w:lineRule="auto"/>
        <w:rPr>
          <w:rFonts w:ascii="Verdana" w:hAnsi="Verdana"/>
          <w:sz w:val="18"/>
          <w:szCs w:val="18"/>
        </w:rPr>
      </w:pPr>
      <w:r w:rsidRPr="00652BE2">
        <w:rPr>
          <w:rFonts w:ascii="Verdana" w:hAnsi="Verdana"/>
          <w:sz w:val="18"/>
          <w:szCs w:val="18"/>
        </w:rPr>
        <w:t>T</w:t>
      </w:r>
      <w:r w:rsidR="006130C1" w:rsidRPr="00652BE2">
        <w:rPr>
          <w:rFonts w:ascii="Verdana" w:hAnsi="Verdana"/>
          <w:sz w:val="18"/>
          <w:szCs w:val="18"/>
        </w:rPr>
        <w:t xml:space="preserve">he </w:t>
      </w:r>
      <w:r w:rsidRPr="00652BE2">
        <w:rPr>
          <w:rFonts w:ascii="Verdana" w:hAnsi="Verdana"/>
          <w:sz w:val="18"/>
          <w:szCs w:val="18"/>
        </w:rPr>
        <w:t>User</w:t>
      </w:r>
      <w:r w:rsidR="006130C1" w:rsidRPr="00652BE2">
        <w:rPr>
          <w:rFonts w:ascii="Verdana" w:hAnsi="Verdana"/>
          <w:sz w:val="18"/>
          <w:szCs w:val="18"/>
        </w:rPr>
        <w:t xml:space="preserve"> </w:t>
      </w:r>
      <w:r w:rsidRPr="00652BE2">
        <w:rPr>
          <w:rFonts w:ascii="Verdana" w:hAnsi="Verdana"/>
          <w:sz w:val="18"/>
          <w:szCs w:val="18"/>
        </w:rPr>
        <w:t xml:space="preserve">undertakes to and agrees </w:t>
      </w:r>
      <w:r w:rsidR="000B4F09" w:rsidRPr="00652BE2">
        <w:rPr>
          <w:rFonts w:ascii="Verdana" w:hAnsi="Verdana"/>
          <w:sz w:val="18"/>
          <w:szCs w:val="18"/>
        </w:rPr>
        <w:t xml:space="preserve">with </w:t>
      </w:r>
      <w:r w:rsidR="00FF64F9" w:rsidRPr="00652BE2">
        <w:rPr>
          <w:rFonts w:ascii="Verdana" w:hAnsi="Verdana"/>
          <w:sz w:val="18"/>
          <w:szCs w:val="18"/>
        </w:rPr>
        <w:t>Isis</w:t>
      </w:r>
      <w:r w:rsidR="000B4F09" w:rsidRPr="00652BE2">
        <w:rPr>
          <w:rFonts w:ascii="Verdana" w:hAnsi="Verdana"/>
          <w:sz w:val="18"/>
          <w:szCs w:val="18"/>
        </w:rPr>
        <w:t xml:space="preserve"> </w:t>
      </w:r>
      <w:r w:rsidRPr="00652BE2">
        <w:rPr>
          <w:rFonts w:ascii="Verdana" w:hAnsi="Verdana"/>
          <w:sz w:val="18"/>
          <w:szCs w:val="18"/>
        </w:rPr>
        <w:t>that</w:t>
      </w:r>
      <w:r w:rsidR="00174987" w:rsidRPr="00652BE2">
        <w:rPr>
          <w:rFonts w:ascii="Verdana" w:hAnsi="Verdana"/>
          <w:sz w:val="18"/>
          <w:szCs w:val="18"/>
        </w:rPr>
        <w:t xml:space="preserve"> he will</w:t>
      </w:r>
      <w:r w:rsidR="000B4F09" w:rsidRPr="00652BE2">
        <w:rPr>
          <w:rFonts w:ascii="Verdana" w:hAnsi="Verdana"/>
          <w:sz w:val="18"/>
          <w:szCs w:val="18"/>
        </w:rPr>
        <w:t>:</w:t>
      </w:r>
      <w:r w:rsidRPr="00652BE2">
        <w:rPr>
          <w:rFonts w:ascii="Verdana" w:hAnsi="Verdana"/>
          <w:sz w:val="18"/>
          <w:szCs w:val="18"/>
        </w:rPr>
        <w:t xml:space="preserve"> </w:t>
      </w:r>
    </w:p>
    <w:p w:rsidR="00C85EFB" w:rsidRPr="00652BE2" w:rsidRDefault="000B4F09" w:rsidP="00652BE2">
      <w:pPr>
        <w:pStyle w:val="Heading3"/>
        <w:spacing w:after="60" w:line="240" w:lineRule="auto"/>
        <w:rPr>
          <w:rFonts w:ascii="Verdana" w:hAnsi="Verdana"/>
          <w:sz w:val="18"/>
          <w:szCs w:val="18"/>
        </w:rPr>
      </w:pPr>
      <w:proofErr w:type="gramStart"/>
      <w:r w:rsidRPr="00652BE2">
        <w:rPr>
          <w:rFonts w:ascii="Verdana" w:hAnsi="Verdana"/>
          <w:sz w:val="18"/>
          <w:szCs w:val="18"/>
        </w:rPr>
        <w:t>not</w:t>
      </w:r>
      <w:proofErr w:type="gramEnd"/>
      <w:r w:rsidRPr="00652BE2">
        <w:rPr>
          <w:rFonts w:ascii="Verdana" w:hAnsi="Verdana"/>
          <w:sz w:val="18"/>
          <w:szCs w:val="18"/>
        </w:rPr>
        <w:t xml:space="preserve"> use the </w:t>
      </w:r>
      <w:r w:rsidR="00FF64F9" w:rsidRPr="00652BE2">
        <w:rPr>
          <w:rFonts w:ascii="Verdana" w:hAnsi="Verdana"/>
          <w:sz w:val="18"/>
          <w:szCs w:val="18"/>
        </w:rPr>
        <w:t>S</w:t>
      </w:r>
      <w:r w:rsidR="00730F06">
        <w:rPr>
          <w:rFonts w:ascii="Verdana" w:hAnsi="Verdana"/>
          <w:sz w:val="18"/>
          <w:szCs w:val="18"/>
        </w:rPr>
        <w:t>oftware</w:t>
      </w:r>
      <w:r w:rsidRPr="00652BE2">
        <w:rPr>
          <w:rFonts w:ascii="Verdana" w:hAnsi="Verdana"/>
          <w:sz w:val="18"/>
          <w:szCs w:val="18"/>
        </w:rPr>
        <w:t xml:space="preserve"> </w:t>
      </w:r>
      <w:r w:rsidR="00C85EFB" w:rsidRPr="00652BE2">
        <w:rPr>
          <w:rFonts w:ascii="Verdana" w:hAnsi="Verdana"/>
          <w:sz w:val="18"/>
          <w:szCs w:val="18"/>
        </w:rPr>
        <w:t>for or on behalf of any third party</w:t>
      </w:r>
      <w:r w:rsidR="0054158A" w:rsidRPr="00652BE2">
        <w:rPr>
          <w:rFonts w:ascii="Verdana" w:hAnsi="Verdana"/>
          <w:sz w:val="18"/>
          <w:szCs w:val="18"/>
        </w:rPr>
        <w:t xml:space="preserve"> or to provide a service</w:t>
      </w:r>
      <w:r w:rsidR="00C85EFB" w:rsidRPr="00652BE2">
        <w:rPr>
          <w:rFonts w:ascii="Verdana" w:hAnsi="Verdana"/>
          <w:sz w:val="18"/>
          <w:szCs w:val="18"/>
        </w:rPr>
        <w:t>;</w:t>
      </w:r>
    </w:p>
    <w:p w:rsidR="00C85EFB" w:rsidRPr="00652BE2" w:rsidRDefault="00174987" w:rsidP="00652BE2">
      <w:pPr>
        <w:pStyle w:val="Heading3"/>
        <w:spacing w:after="60" w:line="240" w:lineRule="auto"/>
        <w:rPr>
          <w:rFonts w:ascii="Verdana" w:hAnsi="Verdana"/>
          <w:sz w:val="18"/>
          <w:szCs w:val="18"/>
        </w:rPr>
      </w:pPr>
      <w:proofErr w:type="gramStart"/>
      <w:r w:rsidRPr="00652BE2">
        <w:rPr>
          <w:rFonts w:ascii="Verdana" w:hAnsi="Verdana"/>
          <w:sz w:val="18"/>
          <w:szCs w:val="18"/>
        </w:rPr>
        <w:t>limit</w:t>
      </w:r>
      <w:proofErr w:type="gramEnd"/>
      <w:r w:rsidRPr="00652BE2">
        <w:rPr>
          <w:rFonts w:ascii="Verdana" w:hAnsi="Verdana"/>
          <w:sz w:val="18"/>
          <w:szCs w:val="18"/>
        </w:rPr>
        <w:t xml:space="preserve"> </w:t>
      </w:r>
      <w:r w:rsidR="0054158A" w:rsidRPr="00652BE2">
        <w:rPr>
          <w:rFonts w:ascii="Verdana" w:hAnsi="Verdana"/>
          <w:sz w:val="18"/>
          <w:szCs w:val="18"/>
        </w:rPr>
        <w:t xml:space="preserve">his </w:t>
      </w:r>
      <w:r w:rsidR="000B4F09" w:rsidRPr="00652BE2">
        <w:rPr>
          <w:rFonts w:ascii="Verdana" w:hAnsi="Verdana"/>
          <w:sz w:val="18"/>
          <w:szCs w:val="18"/>
        </w:rPr>
        <w:t xml:space="preserve">use </w:t>
      </w:r>
      <w:r w:rsidR="009660DA" w:rsidRPr="00652BE2">
        <w:rPr>
          <w:rFonts w:ascii="Verdana" w:hAnsi="Verdana"/>
          <w:sz w:val="18"/>
          <w:szCs w:val="18"/>
        </w:rPr>
        <w:t xml:space="preserve">of the </w:t>
      </w:r>
      <w:r w:rsidR="00FF64F9" w:rsidRPr="00652BE2">
        <w:rPr>
          <w:rFonts w:ascii="Verdana" w:hAnsi="Verdana"/>
          <w:sz w:val="18"/>
          <w:szCs w:val="18"/>
        </w:rPr>
        <w:t>S</w:t>
      </w:r>
      <w:r w:rsidR="00730F06">
        <w:rPr>
          <w:rFonts w:ascii="Verdana" w:hAnsi="Verdana"/>
          <w:sz w:val="18"/>
          <w:szCs w:val="18"/>
        </w:rPr>
        <w:t>oftware</w:t>
      </w:r>
      <w:r w:rsidR="009660DA" w:rsidRPr="00652BE2">
        <w:rPr>
          <w:rFonts w:ascii="Verdana" w:hAnsi="Verdana"/>
          <w:sz w:val="18"/>
          <w:szCs w:val="18"/>
        </w:rPr>
        <w:t xml:space="preserve"> </w:t>
      </w:r>
      <w:r w:rsidR="000B4F09" w:rsidRPr="00652BE2">
        <w:rPr>
          <w:rFonts w:ascii="Verdana" w:hAnsi="Verdana"/>
          <w:sz w:val="18"/>
          <w:szCs w:val="18"/>
        </w:rPr>
        <w:t xml:space="preserve">to </w:t>
      </w:r>
      <w:r w:rsidR="0054158A" w:rsidRPr="00652BE2">
        <w:rPr>
          <w:rFonts w:ascii="Verdana" w:hAnsi="Verdana"/>
          <w:sz w:val="18"/>
          <w:szCs w:val="18"/>
        </w:rPr>
        <w:t xml:space="preserve">his </w:t>
      </w:r>
      <w:r w:rsidR="000B4F09" w:rsidRPr="00652BE2">
        <w:rPr>
          <w:rFonts w:ascii="Verdana" w:hAnsi="Verdana"/>
          <w:sz w:val="18"/>
          <w:szCs w:val="18"/>
        </w:rPr>
        <w:t xml:space="preserve">own internal </w:t>
      </w:r>
      <w:r w:rsidR="00C85EFB" w:rsidRPr="00652BE2">
        <w:rPr>
          <w:rFonts w:ascii="Verdana" w:hAnsi="Verdana"/>
          <w:sz w:val="18"/>
          <w:szCs w:val="18"/>
        </w:rPr>
        <w:t xml:space="preserve">academic or other non-commercial research; </w:t>
      </w:r>
    </w:p>
    <w:p w:rsidR="00174987" w:rsidRPr="00652BE2" w:rsidRDefault="000B4F09" w:rsidP="00652BE2">
      <w:pPr>
        <w:pStyle w:val="Heading3"/>
        <w:spacing w:after="60" w:line="240" w:lineRule="auto"/>
        <w:rPr>
          <w:rFonts w:ascii="Verdana" w:hAnsi="Verdana"/>
          <w:sz w:val="18"/>
          <w:szCs w:val="18"/>
        </w:rPr>
      </w:pPr>
      <w:proofErr w:type="gramStart"/>
      <w:r w:rsidRPr="00652BE2">
        <w:rPr>
          <w:rFonts w:ascii="Verdana" w:hAnsi="Verdana"/>
          <w:sz w:val="18"/>
          <w:szCs w:val="18"/>
        </w:rPr>
        <w:t>use</w:t>
      </w:r>
      <w:proofErr w:type="gramEnd"/>
      <w:r w:rsidRPr="00652BE2">
        <w:rPr>
          <w:rFonts w:ascii="Verdana" w:hAnsi="Verdana"/>
          <w:sz w:val="18"/>
          <w:szCs w:val="18"/>
        </w:rPr>
        <w:t xml:space="preserve"> the </w:t>
      </w:r>
      <w:r w:rsidR="00FF64F9" w:rsidRPr="00652BE2">
        <w:rPr>
          <w:rFonts w:ascii="Verdana" w:hAnsi="Verdana"/>
          <w:sz w:val="18"/>
          <w:szCs w:val="18"/>
        </w:rPr>
        <w:t>S</w:t>
      </w:r>
      <w:r w:rsidR="00730F06">
        <w:rPr>
          <w:rFonts w:ascii="Verdana" w:hAnsi="Verdana"/>
          <w:sz w:val="18"/>
          <w:szCs w:val="18"/>
        </w:rPr>
        <w:t>oftware</w:t>
      </w:r>
      <w:r w:rsidRPr="00652BE2">
        <w:rPr>
          <w:rFonts w:ascii="Verdana" w:hAnsi="Verdana"/>
          <w:sz w:val="18"/>
          <w:szCs w:val="18"/>
        </w:rPr>
        <w:t xml:space="preserve"> </w:t>
      </w:r>
      <w:r w:rsidR="00C85EFB" w:rsidRPr="00652BE2">
        <w:rPr>
          <w:rFonts w:ascii="Verdana" w:hAnsi="Verdana"/>
          <w:sz w:val="18"/>
          <w:szCs w:val="18"/>
        </w:rPr>
        <w:t xml:space="preserve">in accordance with the </w:t>
      </w:r>
      <w:r w:rsidRPr="00652BE2">
        <w:rPr>
          <w:rFonts w:ascii="Verdana" w:hAnsi="Verdana"/>
          <w:sz w:val="18"/>
          <w:szCs w:val="18"/>
        </w:rPr>
        <w:t xml:space="preserve">prevailing </w:t>
      </w:r>
      <w:r w:rsidR="00C85EFB" w:rsidRPr="00652BE2">
        <w:rPr>
          <w:rFonts w:ascii="Verdana" w:hAnsi="Verdana"/>
          <w:sz w:val="18"/>
          <w:szCs w:val="18"/>
        </w:rPr>
        <w:t>instructions</w:t>
      </w:r>
      <w:r w:rsidRPr="00652BE2">
        <w:rPr>
          <w:rFonts w:ascii="Verdana" w:hAnsi="Verdana"/>
          <w:sz w:val="18"/>
          <w:szCs w:val="18"/>
        </w:rPr>
        <w:t xml:space="preserve"> and</w:t>
      </w:r>
      <w:r w:rsidR="00C85EFB" w:rsidRPr="00652BE2">
        <w:rPr>
          <w:rFonts w:ascii="Verdana" w:hAnsi="Verdana"/>
          <w:sz w:val="18"/>
          <w:szCs w:val="18"/>
        </w:rPr>
        <w:t xml:space="preserve"> guidance </w:t>
      </w:r>
      <w:r w:rsidRPr="00652BE2">
        <w:rPr>
          <w:rFonts w:ascii="Verdana" w:hAnsi="Verdana"/>
          <w:sz w:val="18"/>
          <w:szCs w:val="18"/>
        </w:rPr>
        <w:t xml:space="preserve">for use given </w:t>
      </w:r>
      <w:r w:rsidR="00C85EFB" w:rsidRPr="00652BE2">
        <w:rPr>
          <w:rFonts w:ascii="Verdana" w:hAnsi="Verdana"/>
          <w:sz w:val="18"/>
          <w:szCs w:val="18"/>
        </w:rPr>
        <w:t>on the Website</w:t>
      </w:r>
      <w:r w:rsidR="00E63DBC" w:rsidRPr="00652BE2">
        <w:rPr>
          <w:rFonts w:ascii="Verdana" w:hAnsi="Verdana"/>
          <w:sz w:val="18"/>
          <w:szCs w:val="18"/>
        </w:rPr>
        <w:t xml:space="preserve"> and </w:t>
      </w:r>
      <w:r w:rsidR="0054158A" w:rsidRPr="00652BE2">
        <w:rPr>
          <w:rFonts w:ascii="Verdana" w:hAnsi="Verdana"/>
          <w:sz w:val="18"/>
          <w:szCs w:val="18"/>
        </w:rPr>
        <w:t xml:space="preserve">faithfully comply with </w:t>
      </w:r>
      <w:r w:rsidR="001F69B0" w:rsidRPr="00652BE2">
        <w:rPr>
          <w:rFonts w:ascii="Verdana" w:hAnsi="Verdana"/>
          <w:sz w:val="18"/>
          <w:szCs w:val="18"/>
        </w:rPr>
        <w:t>Isis</w:t>
      </w:r>
      <w:r w:rsidR="0054158A" w:rsidRPr="00652BE2">
        <w:rPr>
          <w:rFonts w:ascii="Verdana" w:hAnsi="Verdana"/>
          <w:sz w:val="18"/>
          <w:szCs w:val="18"/>
        </w:rPr>
        <w:t xml:space="preserve">’ </w:t>
      </w:r>
      <w:r w:rsidR="00E63DBC" w:rsidRPr="00652BE2">
        <w:rPr>
          <w:rFonts w:ascii="Verdana" w:hAnsi="Verdana"/>
          <w:sz w:val="18"/>
          <w:szCs w:val="18"/>
        </w:rPr>
        <w:t xml:space="preserve">procedures for </w:t>
      </w:r>
      <w:r w:rsidR="0054158A" w:rsidRPr="00652BE2">
        <w:rPr>
          <w:rFonts w:ascii="Verdana" w:hAnsi="Verdana"/>
          <w:sz w:val="18"/>
          <w:szCs w:val="18"/>
        </w:rPr>
        <w:t xml:space="preserve">user </w:t>
      </w:r>
      <w:r w:rsidR="00E63DBC" w:rsidRPr="00652BE2">
        <w:rPr>
          <w:rFonts w:ascii="Verdana" w:hAnsi="Verdana"/>
          <w:sz w:val="18"/>
          <w:szCs w:val="18"/>
        </w:rPr>
        <w:t>identification</w:t>
      </w:r>
      <w:r w:rsidR="0054158A" w:rsidRPr="00652BE2">
        <w:rPr>
          <w:rFonts w:ascii="Verdana" w:hAnsi="Verdana"/>
          <w:sz w:val="18"/>
          <w:szCs w:val="18"/>
        </w:rPr>
        <w:t>,</w:t>
      </w:r>
      <w:r w:rsidR="002B606E" w:rsidRPr="00652BE2">
        <w:rPr>
          <w:rFonts w:ascii="Verdana" w:hAnsi="Verdana"/>
          <w:sz w:val="18"/>
          <w:szCs w:val="18"/>
        </w:rPr>
        <w:t xml:space="preserve"> </w:t>
      </w:r>
      <w:r w:rsidR="00E63DBC" w:rsidRPr="00652BE2">
        <w:rPr>
          <w:rFonts w:ascii="Verdana" w:hAnsi="Verdana"/>
          <w:sz w:val="18"/>
          <w:szCs w:val="18"/>
        </w:rPr>
        <w:t xml:space="preserve">authentication </w:t>
      </w:r>
      <w:r w:rsidR="002B606E" w:rsidRPr="00652BE2">
        <w:rPr>
          <w:rFonts w:ascii="Verdana" w:hAnsi="Verdana"/>
          <w:sz w:val="18"/>
          <w:szCs w:val="18"/>
        </w:rPr>
        <w:t>and access</w:t>
      </w:r>
      <w:r w:rsidR="00D026CC" w:rsidRPr="00652BE2">
        <w:rPr>
          <w:rFonts w:ascii="Verdana" w:hAnsi="Verdana"/>
          <w:sz w:val="18"/>
          <w:szCs w:val="18"/>
        </w:rPr>
        <w:t>;</w:t>
      </w:r>
    </w:p>
    <w:p w:rsidR="006F757C" w:rsidRPr="00652BE2" w:rsidRDefault="00CC190D" w:rsidP="00652BE2">
      <w:pPr>
        <w:pStyle w:val="Heading3"/>
        <w:spacing w:after="60" w:line="240" w:lineRule="auto"/>
        <w:rPr>
          <w:rFonts w:ascii="Verdana" w:hAnsi="Verdana"/>
          <w:sz w:val="18"/>
          <w:szCs w:val="18"/>
        </w:rPr>
      </w:pPr>
      <w:proofErr w:type="gramStart"/>
      <w:r w:rsidRPr="00652BE2">
        <w:rPr>
          <w:rFonts w:ascii="Verdana" w:hAnsi="Verdana"/>
          <w:sz w:val="18"/>
          <w:szCs w:val="18"/>
        </w:rPr>
        <w:t>comply</w:t>
      </w:r>
      <w:proofErr w:type="gramEnd"/>
      <w:r w:rsidRPr="00652BE2">
        <w:rPr>
          <w:rFonts w:ascii="Verdana" w:hAnsi="Verdana"/>
          <w:sz w:val="18"/>
          <w:szCs w:val="18"/>
        </w:rPr>
        <w:t xml:space="preserve"> with all applicable laws and regulations with respect to </w:t>
      </w:r>
      <w:r w:rsidR="009660DA" w:rsidRPr="00652BE2">
        <w:rPr>
          <w:rFonts w:ascii="Verdana" w:hAnsi="Verdana"/>
          <w:sz w:val="18"/>
          <w:szCs w:val="18"/>
        </w:rPr>
        <w:t xml:space="preserve">his </w:t>
      </w:r>
      <w:r w:rsidRPr="00652BE2">
        <w:rPr>
          <w:rFonts w:ascii="Verdana" w:hAnsi="Verdana"/>
          <w:sz w:val="18"/>
          <w:szCs w:val="18"/>
        </w:rPr>
        <w:t xml:space="preserve">use of the </w:t>
      </w:r>
      <w:r w:rsidR="00FF64F9" w:rsidRPr="00652BE2">
        <w:rPr>
          <w:rFonts w:ascii="Verdana" w:hAnsi="Verdana"/>
          <w:sz w:val="18"/>
          <w:szCs w:val="18"/>
        </w:rPr>
        <w:t>S</w:t>
      </w:r>
      <w:r w:rsidR="00005C52">
        <w:rPr>
          <w:rFonts w:ascii="Verdana" w:hAnsi="Verdana"/>
          <w:sz w:val="18"/>
          <w:szCs w:val="18"/>
        </w:rPr>
        <w:t>oftware</w:t>
      </w:r>
      <w:r w:rsidR="00643847" w:rsidRPr="00652BE2">
        <w:rPr>
          <w:rFonts w:ascii="Verdana" w:hAnsi="Verdana"/>
          <w:sz w:val="18"/>
          <w:szCs w:val="18"/>
        </w:rPr>
        <w:t xml:space="preserve">; </w:t>
      </w:r>
      <w:r w:rsidR="0054158A" w:rsidRPr="00652BE2">
        <w:rPr>
          <w:rFonts w:ascii="Verdana" w:hAnsi="Verdana"/>
          <w:sz w:val="18"/>
          <w:szCs w:val="18"/>
        </w:rPr>
        <w:t>and</w:t>
      </w:r>
    </w:p>
    <w:p w:rsidR="00C86634" w:rsidRPr="00C86634" w:rsidRDefault="00643847" w:rsidP="00C372FC">
      <w:pPr>
        <w:pStyle w:val="Heading3"/>
        <w:spacing w:after="60" w:line="240" w:lineRule="auto"/>
        <w:rPr>
          <w:rFonts w:ascii="Verdana" w:hAnsi="Verdana"/>
          <w:sz w:val="18"/>
          <w:szCs w:val="18"/>
        </w:rPr>
      </w:pPr>
      <w:proofErr w:type="gramStart"/>
      <w:r w:rsidRPr="00652BE2">
        <w:rPr>
          <w:rFonts w:ascii="Verdana" w:hAnsi="Verdana"/>
          <w:sz w:val="18"/>
          <w:szCs w:val="18"/>
        </w:rPr>
        <w:t>except</w:t>
      </w:r>
      <w:proofErr w:type="gramEnd"/>
      <w:r w:rsidRPr="00652BE2">
        <w:rPr>
          <w:rFonts w:ascii="Verdana" w:hAnsi="Verdana"/>
          <w:sz w:val="18"/>
          <w:szCs w:val="18"/>
        </w:rPr>
        <w:t xml:space="preserve"> to the extent expressly permitted under this agreement, </w:t>
      </w:r>
      <w:r w:rsidR="0054158A" w:rsidRPr="00652BE2">
        <w:rPr>
          <w:rFonts w:ascii="Verdana" w:hAnsi="Verdana"/>
          <w:sz w:val="18"/>
          <w:szCs w:val="18"/>
        </w:rPr>
        <w:t xml:space="preserve">not </w:t>
      </w:r>
      <w:r w:rsidRPr="00652BE2">
        <w:rPr>
          <w:rFonts w:ascii="Verdana" w:hAnsi="Verdana"/>
          <w:sz w:val="18"/>
          <w:szCs w:val="18"/>
        </w:rPr>
        <w:t>attempt to</w:t>
      </w:r>
      <w:r w:rsidR="0054158A" w:rsidRPr="00652BE2">
        <w:rPr>
          <w:rFonts w:ascii="Verdana" w:hAnsi="Verdana"/>
          <w:sz w:val="18"/>
          <w:szCs w:val="18"/>
        </w:rPr>
        <w:t>:</w:t>
      </w:r>
      <w:r w:rsidRPr="00652BE2">
        <w:rPr>
          <w:rFonts w:ascii="Verdana" w:hAnsi="Verdana"/>
          <w:sz w:val="18"/>
          <w:szCs w:val="18"/>
        </w:rPr>
        <w:t xml:space="preserve"> </w:t>
      </w:r>
      <w:r w:rsidR="0054158A" w:rsidRPr="00652BE2">
        <w:rPr>
          <w:rFonts w:ascii="Verdana" w:hAnsi="Verdana"/>
          <w:sz w:val="18"/>
          <w:szCs w:val="18"/>
        </w:rPr>
        <w:t xml:space="preserve">reverse compile, disassemble, reverse engineer or </w:t>
      </w:r>
      <w:r w:rsidRPr="00652BE2">
        <w:rPr>
          <w:rFonts w:ascii="Verdana" w:hAnsi="Verdana"/>
          <w:sz w:val="18"/>
          <w:szCs w:val="18"/>
        </w:rPr>
        <w:t xml:space="preserve">copy, modify, duplicate, create derivative works from, frame, mirror, republish, download, display, transmit, or distribute all or any portion of the </w:t>
      </w:r>
      <w:r w:rsidR="00FF64F9" w:rsidRPr="00652BE2">
        <w:rPr>
          <w:rFonts w:ascii="Verdana" w:hAnsi="Verdana"/>
          <w:sz w:val="18"/>
          <w:szCs w:val="18"/>
        </w:rPr>
        <w:t>S</w:t>
      </w:r>
      <w:r w:rsidR="00005C52">
        <w:rPr>
          <w:rFonts w:ascii="Verdana" w:hAnsi="Verdana"/>
          <w:sz w:val="18"/>
          <w:szCs w:val="18"/>
        </w:rPr>
        <w:t>oftware</w:t>
      </w:r>
      <w:r w:rsidR="00D026CC" w:rsidRPr="00652BE2">
        <w:rPr>
          <w:rFonts w:ascii="Verdana" w:hAnsi="Verdana"/>
          <w:sz w:val="18"/>
          <w:szCs w:val="18"/>
        </w:rPr>
        <w:t xml:space="preserve"> or Website </w:t>
      </w:r>
      <w:r w:rsidRPr="00652BE2">
        <w:rPr>
          <w:rFonts w:ascii="Verdana" w:hAnsi="Verdana"/>
          <w:sz w:val="18"/>
          <w:szCs w:val="18"/>
        </w:rPr>
        <w:t>in any form or media or by any means</w:t>
      </w:r>
      <w:r w:rsidR="00D026CC" w:rsidRPr="00652BE2">
        <w:rPr>
          <w:rFonts w:ascii="Verdana" w:hAnsi="Verdana"/>
          <w:sz w:val="18"/>
          <w:szCs w:val="18"/>
        </w:rPr>
        <w:t>.</w:t>
      </w:r>
    </w:p>
    <w:p w:rsidR="00C86634" w:rsidRPr="00C86634" w:rsidRDefault="00C86634" w:rsidP="00C86634">
      <w:pPr>
        <w:pStyle w:val="Heading3"/>
        <w:spacing w:after="60" w:line="240" w:lineRule="auto"/>
        <w:rPr>
          <w:rFonts w:ascii="Verdana" w:hAnsi="Verdana"/>
          <w:sz w:val="18"/>
          <w:szCs w:val="18"/>
        </w:rPr>
      </w:pPr>
      <w:r w:rsidRPr="00B73154">
        <w:rPr>
          <w:rFonts w:ascii="Verdana" w:hAnsi="Verdana"/>
          <w:sz w:val="18"/>
          <w:szCs w:val="18"/>
        </w:rPr>
        <w:t xml:space="preserve">The </w:t>
      </w:r>
      <w:r>
        <w:rPr>
          <w:rFonts w:ascii="Verdana" w:hAnsi="Verdana"/>
          <w:sz w:val="18"/>
          <w:szCs w:val="18"/>
        </w:rPr>
        <w:t>User</w:t>
      </w:r>
      <w:r w:rsidRPr="00B73154">
        <w:rPr>
          <w:rFonts w:ascii="Verdana" w:hAnsi="Verdana"/>
          <w:sz w:val="18"/>
          <w:szCs w:val="18"/>
        </w:rPr>
        <w:t xml:space="preserve"> will </w:t>
      </w:r>
      <w:bookmarkStart w:id="5" w:name="_Ref189625183"/>
      <w:bookmarkStart w:id="6" w:name="_Ref189630704"/>
      <w:r w:rsidRPr="00B73154">
        <w:rPr>
          <w:rFonts w:ascii="Verdana" w:hAnsi="Verdana"/>
          <w:sz w:val="18"/>
          <w:szCs w:val="18"/>
        </w:rPr>
        <w:t xml:space="preserve">ensure that </w:t>
      </w:r>
      <w:bookmarkEnd w:id="5"/>
      <w:bookmarkEnd w:id="6"/>
      <w:r w:rsidRPr="00B73154">
        <w:rPr>
          <w:rFonts w:ascii="Verdana" w:hAnsi="Verdana"/>
          <w:sz w:val="18"/>
          <w:szCs w:val="18"/>
        </w:rPr>
        <w:t>the Copyright</w:t>
      </w:r>
      <w:r w:rsidR="0093747F">
        <w:rPr>
          <w:rFonts w:ascii="Verdana" w:hAnsi="Verdana"/>
          <w:sz w:val="18"/>
          <w:szCs w:val="18"/>
        </w:rPr>
        <w:t xml:space="preserve"> Notice </w:t>
      </w:r>
      <w:r w:rsidRPr="00B73154">
        <w:rPr>
          <w:rFonts w:ascii="Verdana" w:hAnsi="Verdana"/>
          <w:sz w:val="18"/>
          <w:szCs w:val="18"/>
        </w:rPr>
        <w:t xml:space="preserve">appears prominently wherever the </w:t>
      </w:r>
      <w:r>
        <w:rPr>
          <w:rFonts w:ascii="Verdana" w:hAnsi="Verdana"/>
          <w:sz w:val="18"/>
          <w:szCs w:val="18"/>
        </w:rPr>
        <w:t xml:space="preserve">Software or its results are used, </w:t>
      </w:r>
      <w:r w:rsidRPr="00B73154">
        <w:rPr>
          <w:rFonts w:ascii="Verdana" w:hAnsi="Verdana"/>
          <w:sz w:val="18"/>
          <w:szCs w:val="18"/>
        </w:rPr>
        <w:t xml:space="preserve">and on any documents or other material created using the </w:t>
      </w:r>
      <w:r>
        <w:rPr>
          <w:rFonts w:ascii="Verdana" w:hAnsi="Verdana"/>
          <w:sz w:val="18"/>
          <w:szCs w:val="18"/>
        </w:rPr>
        <w:t>Software.</w:t>
      </w:r>
    </w:p>
    <w:p w:rsidR="001F69B0" w:rsidRPr="00730F06" w:rsidRDefault="0054158A" w:rsidP="00C372FC">
      <w:pPr>
        <w:pStyle w:val="Heading2"/>
        <w:spacing w:before="0" w:after="60" w:line="240" w:lineRule="auto"/>
        <w:rPr>
          <w:rFonts w:ascii="Verdana" w:hAnsi="Verdana"/>
          <w:sz w:val="18"/>
          <w:szCs w:val="18"/>
        </w:rPr>
      </w:pPr>
      <w:r w:rsidRPr="00652BE2">
        <w:rPr>
          <w:rFonts w:ascii="Verdana" w:hAnsi="Verdana"/>
          <w:sz w:val="18"/>
          <w:szCs w:val="18"/>
        </w:rPr>
        <w:t xml:space="preserve">Isis reserves the right at any time and without </w:t>
      </w:r>
      <w:r w:rsidR="00D026CC" w:rsidRPr="00652BE2">
        <w:rPr>
          <w:rFonts w:ascii="Verdana" w:hAnsi="Verdana"/>
          <w:sz w:val="18"/>
          <w:szCs w:val="18"/>
        </w:rPr>
        <w:t xml:space="preserve">liability or prior notice </w:t>
      </w:r>
      <w:r w:rsidRPr="00652BE2">
        <w:rPr>
          <w:rFonts w:ascii="Verdana" w:hAnsi="Verdana"/>
          <w:sz w:val="18"/>
          <w:szCs w:val="18"/>
        </w:rPr>
        <w:t>to the User to:</w:t>
      </w:r>
      <w:r w:rsidR="00730F06" w:rsidRPr="00730F06">
        <w:rPr>
          <w:rFonts w:ascii="Verdana" w:hAnsi="Verdana"/>
          <w:sz w:val="18"/>
          <w:szCs w:val="18"/>
        </w:rPr>
        <w:t xml:space="preserve"> </w:t>
      </w:r>
      <w:r w:rsidR="00730F06" w:rsidRPr="00652BE2">
        <w:rPr>
          <w:rFonts w:ascii="Verdana" w:hAnsi="Verdana"/>
          <w:sz w:val="18"/>
          <w:szCs w:val="18"/>
        </w:rPr>
        <w:t xml:space="preserve">revise, modify and replace the specification, functionality and performance of the </w:t>
      </w:r>
      <w:r w:rsidR="00730F06">
        <w:rPr>
          <w:rFonts w:ascii="Verdana" w:hAnsi="Verdana"/>
          <w:sz w:val="18"/>
          <w:szCs w:val="18"/>
        </w:rPr>
        <w:t>Software</w:t>
      </w:r>
      <w:r w:rsidR="00730F06" w:rsidRPr="00652BE2">
        <w:rPr>
          <w:rFonts w:ascii="Verdana" w:hAnsi="Verdana"/>
          <w:sz w:val="18"/>
          <w:szCs w:val="18"/>
        </w:rPr>
        <w:t>,</w:t>
      </w:r>
      <w:r w:rsidR="00730F06">
        <w:rPr>
          <w:rFonts w:ascii="Verdana" w:hAnsi="Verdana"/>
          <w:sz w:val="18"/>
          <w:szCs w:val="18"/>
        </w:rPr>
        <w:t xml:space="preserve"> </w:t>
      </w:r>
      <w:r w:rsidR="00E63DBC" w:rsidRPr="00730F06">
        <w:rPr>
          <w:rFonts w:ascii="Verdana" w:hAnsi="Verdana"/>
          <w:sz w:val="18"/>
          <w:szCs w:val="18"/>
        </w:rPr>
        <w:t>including procedures governing access, security and operation</w:t>
      </w:r>
      <w:r w:rsidR="00E64237">
        <w:rPr>
          <w:rFonts w:ascii="Verdana" w:hAnsi="Verdana"/>
          <w:sz w:val="18"/>
          <w:szCs w:val="18"/>
        </w:rPr>
        <w:t>.</w:t>
      </w:r>
      <w:r w:rsidRPr="00730F06">
        <w:rPr>
          <w:rFonts w:ascii="Verdana" w:hAnsi="Verdana"/>
          <w:sz w:val="18"/>
          <w:szCs w:val="18"/>
        </w:rPr>
        <w:t xml:space="preserve"> </w:t>
      </w:r>
    </w:p>
    <w:p w:rsidR="006F757C" w:rsidRPr="00652BE2" w:rsidRDefault="006130C1" w:rsidP="00652BE2">
      <w:pPr>
        <w:pStyle w:val="Heading1"/>
        <w:spacing w:before="0" w:after="60" w:line="240" w:lineRule="auto"/>
        <w:rPr>
          <w:rFonts w:ascii="Verdana" w:hAnsi="Verdana"/>
          <w:sz w:val="18"/>
          <w:szCs w:val="18"/>
        </w:rPr>
      </w:pPr>
      <w:bookmarkStart w:id="7" w:name="a872071"/>
      <w:bookmarkStart w:id="8" w:name="_Toc247362488"/>
      <w:r w:rsidRPr="00652BE2">
        <w:rPr>
          <w:rFonts w:ascii="Verdana" w:hAnsi="Verdana"/>
          <w:sz w:val="18"/>
          <w:szCs w:val="18"/>
        </w:rPr>
        <w:t>Proprietary rights</w:t>
      </w:r>
      <w:bookmarkEnd w:id="7"/>
      <w:bookmarkEnd w:id="8"/>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The </w:t>
      </w:r>
      <w:r w:rsidR="00C85EFB" w:rsidRPr="00652BE2">
        <w:rPr>
          <w:rFonts w:ascii="Verdana" w:hAnsi="Verdana"/>
          <w:sz w:val="18"/>
          <w:szCs w:val="18"/>
        </w:rPr>
        <w:t>User</w:t>
      </w:r>
      <w:r w:rsidRPr="00652BE2">
        <w:rPr>
          <w:rFonts w:ascii="Verdana" w:hAnsi="Verdana"/>
          <w:sz w:val="18"/>
          <w:szCs w:val="18"/>
        </w:rPr>
        <w:t xml:space="preserve"> acknowledges and agrees that </w:t>
      </w:r>
      <w:r w:rsidR="00C85EFB" w:rsidRPr="00652BE2">
        <w:rPr>
          <w:rFonts w:ascii="Verdana" w:hAnsi="Verdana"/>
          <w:sz w:val="18"/>
          <w:szCs w:val="18"/>
        </w:rPr>
        <w:t>Isis</w:t>
      </w:r>
      <w:r w:rsidRPr="00652BE2">
        <w:rPr>
          <w:rFonts w:ascii="Verdana" w:hAnsi="Verdana"/>
          <w:sz w:val="18"/>
          <w:szCs w:val="18"/>
        </w:rPr>
        <w:t xml:space="preserve"> own</w:t>
      </w:r>
      <w:r w:rsidR="009660DA" w:rsidRPr="00652BE2">
        <w:rPr>
          <w:rFonts w:ascii="Verdana" w:hAnsi="Verdana"/>
          <w:sz w:val="18"/>
          <w:szCs w:val="18"/>
        </w:rPr>
        <w:t>s</w:t>
      </w:r>
      <w:r w:rsidRPr="00652BE2">
        <w:rPr>
          <w:rFonts w:ascii="Verdana" w:hAnsi="Verdana"/>
          <w:sz w:val="18"/>
          <w:szCs w:val="18"/>
        </w:rPr>
        <w:t xml:space="preserve"> all intellectual property rights in the </w:t>
      </w:r>
      <w:r w:rsidR="00730F06">
        <w:rPr>
          <w:rFonts w:ascii="Verdana" w:hAnsi="Verdana"/>
          <w:sz w:val="18"/>
          <w:szCs w:val="18"/>
        </w:rPr>
        <w:t>Sof</w:t>
      </w:r>
      <w:r w:rsidR="005E7AB0">
        <w:rPr>
          <w:rFonts w:ascii="Verdana" w:hAnsi="Verdana"/>
          <w:sz w:val="18"/>
          <w:szCs w:val="18"/>
        </w:rPr>
        <w:t>t</w:t>
      </w:r>
      <w:r w:rsidR="00730F06">
        <w:rPr>
          <w:rFonts w:ascii="Verdana" w:hAnsi="Verdana"/>
          <w:sz w:val="18"/>
          <w:szCs w:val="18"/>
        </w:rPr>
        <w:t>ware</w:t>
      </w:r>
      <w:r w:rsidRPr="00652BE2">
        <w:rPr>
          <w:rFonts w:ascii="Verdana" w:hAnsi="Verdana"/>
          <w:sz w:val="18"/>
          <w:szCs w:val="18"/>
        </w:rPr>
        <w:t xml:space="preserve">. </w:t>
      </w:r>
      <w:r w:rsidR="009660DA" w:rsidRPr="00652BE2">
        <w:rPr>
          <w:rFonts w:ascii="Verdana" w:hAnsi="Verdana"/>
          <w:sz w:val="18"/>
          <w:szCs w:val="18"/>
        </w:rPr>
        <w:t>T</w:t>
      </w:r>
      <w:r w:rsidRPr="00652BE2">
        <w:rPr>
          <w:rFonts w:ascii="Verdana" w:hAnsi="Verdana"/>
          <w:sz w:val="18"/>
          <w:szCs w:val="18"/>
        </w:rPr>
        <w:t xml:space="preserve">he </w:t>
      </w:r>
      <w:r w:rsidR="00C85EFB" w:rsidRPr="00652BE2">
        <w:rPr>
          <w:rFonts w:ascii="Verdana" w:hAnsi="Verdana"/>
          <w:sz w:val="18"/>
          <w:szCs w:val="18"/>
        </w:rPr>
        <w:t>User</w:t>
      </w:r>
      <w:r w:rsidRPr="00652BE2">
        <w:rPr>
          <w:rFonts w:ascii="Verdana" w:hAnsi="Verdana"/>
          <w:sz w:val="18"/>
          <w:szCs w:val="18"/>
        </w:rPr>
        <w:t xml:space="preserve"> </w:t>
      </w:r>
      <w:r w:rsidR="009660DA" w:rsidRPr="00652BE2">
        <w:rPr>
          <w:rFonts w:ascii="Verdana" w:hAnsi="Verdana"/>
          <w:sz w:val="18"/>
          <w:szCs w:val="18"/>
        </w:rPr>
        <w:t xml:space="preserve">shall not have any right, title or </w:t>
      </w:r>
      <w:proofErr w:type="gramStart"/>
      <w:r w:rsidR="009660DA" w:rsidRPr="00652BE2">
        <w:rPr>
          <w:rFonts w:ascii="Verdana" w:hAnsi="Verdana"/>
          <w:sz w:val="18"/>
          <w:szCs w:val="18"/>
        </w:rPr>
        <w:t xml:space="preserve">interest in or to the </w:t>
      </w:r>
      <w:r w:rsidR="00FF64F9" w:rsidRPr="00652BE2">
        <w:rPr>
          <w:rFonts w:ascii="Verdana" w:hAnsi="Verdana"/>
          <w:sz w:val="18"/>
          <w:szCs w:val="18"/>
        </w:rPr>
        <w:t>S</w:t>
      </w:r>
      <w:r w:rsidR="00730F06">
        <w:rPr>
          <w:rFonts w:ascii="Verdana" w:hAnsi="Verdana"/>
          <w:sz w:val="18"/>
          <w:szCs w:val="18"/>
        </w:rPr>
        <w:t>oftware</w:t>
      </w:r>
      <w:r w:rsidR="009660DA" w:rsidRPr="00652BE2">
        <w:rPr>
          <w:rFonts w:ascii="Verdana" w:hAnsi="Verdana"/>
          <w:sz w:val="18"/>
          <w:szCs w:val="18"/>
        </w:rPr>
        <w:t xml:space="preserve"> </w:t>
      </w:r>
      <w:r w:rsidR="00D026CC" w:rsidRPr="00652BE2">
        <w:rPr>
          <w:rFonts w:ascii="Verdana" w:hAnsi="Verdana"/>
          <w:sz w:val="18"/>
          <w:szCs w:val="18"/>
        </w:rPr>
        <w:t xml:space="preserve">contents </w:t>
      </w:r>
      <w:r w:rsidR="009660DA" w:rsidRPr="00652BE2">
        <w:rPr>
          <w:rFonts w:ascii="Verdana" w:hAnsi="Verdana"/>
          <w:sz w:val="18"/>
          <w:szCs w:val="18"/>
        </w:rPr>
        <w:t xml:space="preserve">or any results or other output from the </w:t>
      </w:r>
      <w:r w:rsidR="00FF64F9" w:rsidRPr="00652BE2">
        <w:rPr>
          <w:rFonts w:ascii="Verdana" w:hAnsi="Verdana"/>
          <w:sz w:val="18"/>
          <w:szCs w:val="18"/>
        </w:rPr>
        <w:t>S</w:t>
      </w:r>
      <w:r w:rsidR="00730F06">
        <w:rPr>
          <w:rFonts w:ascii="Verdana" w:hAnsi="Verdana"/>
          <w:sz w:val="18"/>
          <w:szCs w:val="18"/>
        </w:rPr>
        <w:t>oftware</w:t>
      </w:r>
      <w:r w:rsidR="009660DA" w:rsidRPr="00652BE2">
        <w:rPr>
          <w:rFonts w:ascii="Verdana" w:hAnsi="Verdana"/>
          <w:sz w:val="18"/>
          <w:szCs w:val="18"/>
        </w:rPr>
        <w:t xml:space="preserve"> save</w:t>
      </w:r>
      <w:proofErr w:type="gramEnd"/>
      <w:r w:rsidR="009660DA" w:rsidRPr="00652BE2">
        <w:rPr>
          <w:rFonts w:ascii="Verdana" w:hAnsi="Verdana"/>
          <w:sz w:val="18"/>
          <w:szCs w:val="18"/>
        </w:rPr>
        <w:t xml:space="preserve"> as expressly given </w:t>
      </w:r>
      <w:r w:rsidR="00A92BE7" w:rsidRPr="00652BE2">
        <w:rPr>
          <w:rFonts w:ascii="Verdana" w:hAnsi="Verdana"/>
          <w:sz w:val="18"/>
          <w:szCs w:val="18"/>
        </w:rPr>
        <w:t xml:space="preserve">to the </w:t>
      </w:r>
      <w:r w:rsidR="00FF64F9" w:rsidRPr="00652BE2">
        <w:rPr>
          <w:rFonts w:ascii="Verdana" w:hAnsi="Verdana"/>
          <w:sz w:val="18"/>
          <w:szCs w:val="18"/>
        </w:rPr>
        <w:t>User</w:t>
      </w:r>
      <w:r w:rsidR="00A92BE7" w:rsidRPr="00652BE2">
        <w:rPr>
          <w:rFonts w:ascii="Verdana" w:hAnsi="Verdana"/>
          <w:sz w:val="18"/>
          <w:szCs w:val="18"/>
        </w:rPr>
        <w:t xml:space="preserve"> </w:t>
      </w:r>
      <w:r w:rsidR="009660DA" w:rsidRPr="00652BE2">
        <w:rPr>
          <w:rFonts w:ascii="Verdana" w:hAnsi="Verdana"/>
          <w:sz w:val="18"/>
          <w:szCs w:val="18"/>
        </w:rPr>
        <w:t xml:space="preserve">in this agreement. </w:t>
      </w:r>
    </w:p>
    <w:p w:rsidR="006F757C" w:rsidRPr="00652BE2" w:rsidRDefault="006130C1" w:rsidP="00652BE2">
      <w:pPr>
        <w:pStyle w:val="Heading1"/>
        <w:spacing w:before="0" w:after="60" w:line="240" w:lineRule="auto"/>
        <w:rPr>
          <w:rFonts w:ascii="Verdana" w:hAnsi="Verdana"/>
          <w:sz w:val="18"/>
          <w:szCs w:val="18"/>
        </w:rPr>
      </w:pPr>
      <w:bookmarkStart w:id="9" w:name="a622355"/>
      <w:bookmarkStart w:id="10" w:name="_Toc247362489"/>
      <w:r w:rsidRPr="00652BE2">
        <w:rPr>
          <w:rFonts w:ascii="Verdana" w:hAnsi="Verdana"/>
          <w:sz w:val="18"/>
          <w:szCs w:val="18"/>
        </w:rPr>
        <w:t>Confidentiality</w:t>
      </w:r>
      <w:bookmarkEnd w:id="9"/>
      <w:bookmarkEnd w:id="10"/>
    </w:p>
    <w:p w:rsidR="006F757C" w:rsidRPr="00652BE2" w:rsidRDefault="009660DA" w:rsidP="00652BE2">
      <w:pPr>
        <w:pStyle w:val="Heading2"/>
        <w:spacing w:before="0" w:after="60" w:line="240" w:lineRule="auto"/>
        <w:rPr>
          <w:rFonts w:ascii="Verdana" w:hAnsi="Verdana"/>
          <w:sz w:val="18"/>
          <w:szCs w:val="18"/>
        </w:rPr>
      </w:pPr>
      <w:r w:rsidRPr="00652BE2">
        <w:rPr>
          <w:rFonts w:ascii="Verdana" w:hAnsi="Verdana"/>
          <w:sz w:val="18"/>
          <w:szCs w:val="18"/>
        </w:rPr>
        <w:t xml:space="preserve">The </w:t>
      </w:r>
      <w:r w:rsidR="00FF64F9" w:rsidRPr="00652BE2">
        <w:rPr>
          <w:rFonts w:ascii="Verdana" w:hAnsi="Verdana"/>
          <w:sz w:val="18"/>
          <w:szCs w:val="18"/>
        </w:rPr>
        <w:t>User</w:t>
      </w:r>
      <w:r w:rsidRPr="00652BE2">
        <w:rPr>
          <w:rFonts w:ascii="Verdana" w:hAnsi="Verdana"/>
          <w:sz w:val="18"/>
          <w:szCs w:val="18"/>
        </w:rPr>
        <w:t xml:space="preserve"> </w:t>
      </w:r>
      <w:r w:rsidR="00F53CA0" w:rsidRPr="00652BE2">
        <w:rPr>
          <w:rFonts w:ascii="Verdana" w:hAnsi="Verdana"/>
          <w:sz w:val="18"/>
          <w:szCs w:val="18"/>
        </w:rPr>
        <w:t xml:space="preserve">shall not </w:t>
      </w:r>
      <w:r w:rsidRPr="00652BE2">
        <w:rPr>
          <w:rFonts w:ascii="Verdana" w:hAnsi="Verdana"/>
          <w:sz w:val="18"/>
          <w:szCs w:val="18"/>
        </w:rPr>
        <w:t xml:space="preserve">send </w:t>
      </w:r>
      <w:r w:rsidR="00F53CA0" w:rsidRPr="00652BE2">
        <w:rPr>
          <w:rFonts w:ascii="Verdana" w:hAnsi="Verdana"/>
          <w:sz w:val="18"/>
          <w:szCs w:val="18"/>
        </w:rPr>
        <w:t>to the S</w:t>
      </w:r>
      <w:r w:rsidR="00730F06">
        <w:rPr>
          <w:rFonts w:ascii="Verdana" w:hAnsi="Verdana"/>
          <w:sz w:val="18"/>
          <w:szCs w:val="18"/>
        </w:rPr>
        <w:t>oftware</w:t>
      </w:r>
      <w:r w:rsidR="00F53CA0" w:rsidRPr="00652BE2">
        <w:rPr>
          <w:rFonts w:ascii="Verdana" w:hAnsi="Verdana"/>
          <w:sz w:val="18"/>
          <w:szCs w:val="18"/>
        </w:rPr>
        <w:t xml:space="preserve"> </w:t>
      </w:r>
      <w:r w:rsidRPr="00652BE2">
        <w:rPr>
          <w:rFonts w:ascii="Verdana" w:hAnsi="Verdana"/>
          <w:sz w:val="18"/>
          <w:szCs w:val="18"/>
        </w:rPr>
        <w:t xml:space="preserve">any information </w:t>
      </w:r>
      <w:r w:rsidR="00F53CA0" w:rsidRPr="00652BE2">
        <w:rPr>
          <w:rFonts w:ascii="Verdana" w:hAnsi="Verdana"/>
          <w:sz w:val="18"/>
          <w:szCs w:val="18"/>
        </w:rPr>
        <w:t xml:space="preserve">that it wishes to keep </w:t>
      </w:r>
      <w:r w:rsidRPr="00652BE2">
        <w:rPr>
          <w:rFonts w:ascii="Verdana" w:hAnsi="Verdana"/>
          <w:sz w:val="18"/>
          <w:szCs w:val="18"/>
        </w:rPr>
        <w:t xml:space="preserve">confidential. </w:t>
      </w:r>
    </w:p>
    <w:p w:rsidR="006F757C" w:rsidRPr="00652BE2" w:rsidRDefault="006130C1" w:rsidP="00652BE2">
      <w:pPr>
        <w:pStyle w:val="Heading1"/>
        <w:spacing w:before="0" w:after="60" w:line="240" w:lineRule="auto"/>
        <w:rPr>
          <w:rFonts w:ascii="Verdana" w:hAnsi="Verdana"/>
          <w:sz w:val="18"/>
          <w:szCs w:val="18"/>
        </w:rPr>
      </w:pPr>
      <w:bookmarkStart w:id="11" w:name="a333959"/>
      <w:bookmarkStart w:id="12" w:name="_Toc247362490"/>
      <w:r w:rsidRPr="00652BE2">
        <w:rPr>
          <w:rFonts w:ascii="Verdana" w:hAnsi="Verdana"/>
          <w:sz w:val="18"/>
          <w:szCs w:val="18"/>
        </w:rPr>
        <w:t>Indemnity</w:t>
      </w:r>
      <w:bookmarkEnd w:id="11"/>
      <w:bookmarkEnd w:id="12"/>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The </w:t>
      </w:r>
      <w:r w:rsidR="00C85EFB" w:rsidRPr="00652BE2">
        <w:rPr>
          <w:rFonts w:ascii="Verdana" w:hAnsi="Verdana"/>
          <w:sz w:val="18"/>
          <w:szCs w:val="18"/>
        </w:rPr>
        <w:t>User</w:t>
      </w:r>
      <w:r w:rsidRPr="00652BE2">
        <w:rPr>
          <w:rFonts w:ascii="Verdana" w:hAnsi="Verdana"/>
          <w:sz w:val="18"/>
          <w:szCs w:val="18"/>
        </w:rPr>
        <w:t xml:space="preserve"> shall defend, indemnify and hold harmless </w:t>
      </w:r>
      <w:r w:rsidR="00C85EFB" w:rsidRPr="00652BE2">
        <w:rPr>
          <w:rFonts w:ascii="Verdana" w:hAnsi="Verdana"/>
          <w:sz w:val="18"/>
          <w:szCs w:val="18"/>
        </w:rPr>
        <w:t>Isis</w:t>
      </w:r>
      <w:r w:rsidRPr="00652BE2">
        <w:rPr>
          <w:rFonts w:ascii="Verdana" w:hAnsi="Verdana"/>
          <w:sz w:val="18"/>
          <w:szCs w:val="18"/>
        </w:rPr>
        <w:t xml:space="preserve"> </w:t>
      </w:r>
      <w:r w:rsidR="00225DB1" w:rsidRPr="00652BE2">
        <w:rPr>
          <w:rFonts w:ascii="Verdana" w:hAnsi="Verdana"/>
          <w:sz w:val="18"/>
          <w:szCs w:val="18"/>
        </w:rPr>
        <w:t xml:space="preserve">and the University </w:t>
      </w:r>
      <w:r w:rsidRPr="00652BE2">
        <w:rPr>
          <w:rFonts w:ascii="Verdana" w:hAnsi="Verdana"/>
          <w:sz w:val="18"/>
          <w:szCs w:val="18"/>
        </w:rPr>
        <w:t xml:space="preserve">against </w:t>
      </w:r>
      <w:r w:rsidR="002B606E" w:rsidRPr="00652BE2">
        <w:rPr>
          <w:rFonts w:ascii="Verdana" w:hAnsi="Verdana"/>
          <w:sz w:val="18"/>
          <w:szCs w:val="18"/>
        </w:rPr>
        <w:t xml:space="preserve">any </w:t>
      </w:r>
      <w:r w:rsidRPr="00652BE2">
        <w:rPr>
          <w:rFonts w:ascii="Verdana" w:hAnsi="Verdana"/>
          <w:sz w:val="18"/>
          <w:szCs w:val="18"/>
        </w:rPr>
        <w:t xml:space="preserve">claims, actions, proceedings, losses, damages, expenses and costs (including without limitation court costs and reasonable legal fees) arising out of or in connection with the </w:t>
      </w:r>
      <w:r w:rsidR="00C85EFB" w:rsidRPr="00652BE2">
        <w:rPr>
          <w:rFonts w:ascii="Verdana" w:hAnsi="Verdana"/>
          <w:sz w:val="18"/>
          <w:szCs w:val="18"/>
        </w:rPr>
        <w:t>User</w:t>
      </w:r>
      <w:r w:rsidRPr="00652BE2">
        <w:rPr>
          <w:rFonts w:ascii="Verdana" w:hAnsi="Verdana"/>
          <w:sz w:val="18"/>
          <w:szCs w:val="18"/>
        </w:rPr>
        <w:t xml:space="preserve">'s </w:t>
      </w:r>
      <w:r w:rsidR="00D026CC" w:rsidRPr="00652BE2">
        <w:rPr>
          <w:rFonts w:ascii="Verdana" w:hAnsi="Verdana"/>
          <w:sz w:val="18"/>
          <w:szCs w:val="18"/>
        </w:rPr>
        <w:t xml:space="preserve">possession or </w:t>
      </w:r>
      <w:r w:rsidRPr="00652BE2">
        <w:rPr>
          <w:rFonts w:ascii="Verdana" w:hAnsi="Verdana"/>
          <w:sz w:val="18"/>
          <w:szCs w:val="18"/>
        </w:rPr>
        <w:t xml:space="preserve">use of the </w:t>
      </w:r>
      <w:r w:rsidR="00730F06">
        <w:rPr>
          <w:rFonts w:ascii="Verdana" w:hAnsi="Verdana"/>
          <w:sz w:val="18"/>
          <w:szCs w:val="18"/>
        </w:rPr>
        <w:t>Software</w:t>
      </w:r>
      <w:r w:rsidR="00CE40E8" w:rsidRPr="00652BE2">
        <w:rPr>
          <w:rFonts w:ascii="Verdana" w:hAnsi="Verdana"/>
          <w:sz w:val="18"/>
          <w:szCs w:val="18"/>
        </w:rPr>
        <w:t>,</w:t>
      </w:r>
      <w:r w:rsidR="00A24594" w:rsidRPr="00652BE2">
        <w:rPr>
          <w:rFonts w:ascii="Verdana" w:hAnsi="Verdana"/>
          <w:sz w:val="18"/>
          <w:szCs w:val="18"/>
        </w:rPr>
        <w:t xml:space="preserve"> or any breach of this agreement by the </w:t>
      </w:r>
      <w:r w:rsidR="00FF64F9" w:rsidRPr="00652BE2">
        <w:rPr>
          <w:rFonts w:ascii="Verdana" w:hAnsi="Verdana"/>
          <w:sz w:val="18"/>
          <w:szCs w:val="18"/>
        </w:rPr>
        <w:t>User</w:t>
      </w:r>
      <w:r w:rsidR="00A24594" w:rsidRPr="00652BE2">
        <w:rPr>
          <w:rFonts w:ascii="Verdana" w:hAnsi="Verdana"/>
          <w:sz w:val="18"/>
          <w:szCs w:val="18"/>
        </w:rPr>
        <w:t xml:space="preserve">. </w:t>
      </w:r>
    </w:p>
    <w:p w:rsidR="006F757C" w:rsidRPr="00652BE2" w:rsidRDefault="006130C1" w:rsidP="00652BE2">
      <w:pPr>
        <w:pStyle w:val="Heading1"/>
        <w:spacing w:before="0" w:after="60" w:line="240" w:lineRule="auto"/>
        <w:rPr>
          <w:rFonts w:ascii="Verdana" w:hAnsi="Verdana"/>
          <w:sz w:val="18"/>
          <w:szCs w:val="18"/>
        </w:rPr>
      </w:pPr>
      <w:bookmarkStart w:id="13" w:name="a990385"/>
      <w:bookmarkStart w:id="14" w:name="_Toc247362491"/>
      <w:r w:rsidRPr="00652BE2">
        <w:rPr>
          <w:rFonts w:ascii="Verdana" w:hAnsi="Verdana"/>
          <w:sz w:val="18"/>
          <w:szCs w:val="18"/>
        </w:rPr>
        <w:t>Limitation of liability</w:t>
      </w:r>
      <w:bookmarkEnd w:id="13"/>
      <w:bookmarkEnd w:id="14"/>
    </w:p>
    <w:p w:rsidR="00A24594" w:rsidRPr="00652BE2" w:rsidRDefault="00A24594" w:rsidP="00652BE2">
      <w:pPr>
        <w:pStyle w:val="Heading2"/>
        <w:spacing w:before="0" w:after="60" w:line="240" w:lineRule="auto"/>
        <w:rPr>
          <w:rFonts w:ascii="Verdana" w:hAnsi="Verdana"/>
          <w:sz w:val="18"/>
          <w:szCs w:val="18"/>
          <w:lang w:val="en-US"/>
        </w:rPr>
      </w:pPr>
      <w:r w:rsidRPr="00652BE2">
        <w:rPr>
          <w:rFonts w:ascii="Verdana" w:hAnsi="Verdana"/>
          <w:sz w:val="18"/>
          <w:szCs w:val="18"/>
          <w:lang w:val="en-US"/>
        </w:rPr>
        <w:t xml:space="preserve">The </w:t>
      </w:r>
      <w:r w:rsidR="00FF64F9" w:rsidRPr="00652BE2">
        <w:rPr>
          <w:rFonts w:ascii="Verdana" w:hAnsi="Verdana"/>
          <w:sz w:val="18"/>
          <w:szCs w:val="18"/>
          <w:lang w:val="en-US"/>
        </w:rPr>
        <w:t>S</w:t>
      </w:r>
      <w:r w:rsidR="00005C52">
        <w:rPr>
          <w:rFonts w:ascii="Verdana" w:hAnsi="Verdana"/>
          <w:sz w:val="18"/>
          <w:szCs w:val="18"/>
          <w:lang w:val="en-US"/>
        </w:rPr>
        <w:t>oftware</w:t>
      </w:r>
      <w:r w:rsidRPr="00652BE2">
        <w:rPr>
          <w:rFonts w:ascii="Verdana" w:hAnsi="Verdana"/>
          <w:sz w:val="18"/>
          <w:szCs w:val="18"/>
          <w:lang w:val="en-US"/>
        </w:rPr>
        <w:t xml:space="preserve"> is provided on </w:t>
      </w:r>
      <w:proofErr w:type="gramStart"/>
      <w:r w:rsidRPr="00652BE2">
        <w:rPr>
          <w:rFonts w:ascii="Verdana" w:hAnsi="Verdana"/>
          <w:sz w:val="18"/>
          <w:szCs w:val="18"/>
          <w:lang w:val="en-US"/>
        </w:rPr>
        <w:t>an ‘as</w:t>
      </w:r>
      <w:proofErr w:type="gramEnd"/>
      <w:r w:rsidRPr="00652BE2">
        <w:rPr>
          <w:rFonts w:ascii="Verdana" w:hAnsi="Verdana"/>
          <w:sz w:val="18"/>
          <w:szCs w:val="18"/>
          <w:lang w:val="en-US"/>
        </w:rPr>
        <w:t xml:space="preserve"> is’ basis and the User uses the </w:t>
      </w:r>
      <w:r w:rsidR="00730F06">
        <w:rPr>
          <w:rFonts w:ascii="Verdana" w:hAnsi="Verdana"/>
          <w:sz w:val="18"/>
          <w:szCs w:val="18"/>
          <w:lang w:val="en-US"/>
        </w:rPr>
        <w:t>Software</w:t>
      </w:r>
      <w:r w:rsidRPr="00652BE2">
        <w:rPr>
          <w:rFonts w:ascii="Verdana" w:hAnsi="Verdana"/>
          <w:sz w:val="18"/>
          <w:szCs w:val="18"/>
          <w:lang w:val="en-US"/>
        </w:rPr>
        <w:t xml:space="preserve"> at his own risk. No representations, conditions, warranties or other terms of any kind are given in respect of the </w:t>
      </w:r>
      <w:r w:rsidR="00730F06">
        <w:rPr>
          <w:rFonts w:ascii="Verdana" w:hAnsi="Verdana"/>
          <w:sz w:val="18"/>
          <w:szCs w:val="18"/>
          <w:lang w:val="en-US"/>
        </w:rPr>
        <w:t>Software</w:t>
      </w:r>
      <w:r w:rsidRPr="00652BE2">
        <w:rPr>
          <w:rFonts w:ascii="Verdana" w:hAnsi="Verdana"/>
          <w:sz w:val="18"/>
          <w:szCs w:val="18"/>
          <w:lang w:val="en-US"/>
        </w:rPr>
        <w:t xml:space="preserve"> and all statutory warranties and conditions are excluded to the fullest extent permitted by law. Without affecting the generality of the previous sentences, </w:t>
      </w:r>
      <w:r w:rsidR="00FF64F9" w:rsidRPr="00652BE2">
        <w:rPr>
          <w:rFonts w:ascii="Verdana" w:hAnsi="Verdana"/>
          <w:sz w:val="18"/>
          <w:szCs w:val="18"/>
          <w:lang w:val="en-US"/>
        </w:rPr>
        <w:t>Isis</w:t>
      </w:r>
      <w:r w:rsidRPr="00652BE2">
        <w:rPr>
          <w:rFonts w:ascii="Verdana" w:hAnsi="Verdana"/>
          <w:sz w:val="18"/>
          <w:szCs w:val="18"/>
          <w:lang w:val="en-US"/>
        </w:rPr>
        <w:t xml:space="preserve"> gives no implied or express warranty and makes no representation that the S</w:t>
      </w:r>
      <w:r w:rsidR="00730F06">
        <w:rPr>
          <w:rFonts w:ascii="Verdana" w:hAnsi="Verdana"/>
          <w:sz w:val="18"/>
          <w:szCs w:val="18"/>
          <w:lang w:val="en-US"/>
        </w:rPr>
        <w:t>oftware</w:t>
      </w:r>
      <w:r w:rsidRPr="00652BE2">
        <w:rPr>
          <w:rFonts w:ascii="Verdana" w:hAnsi="Verdana"/>
          <w:sz w:val="18"/>
          <w:szCs w:val="18"/>
          <w:lang w:val="en-US"/>
        </w:rPr>
        <w:t xml:space="preserve"> or any part of it: (a) will enable specific results to be obtained; or (b) that it meets a particular specification or </w:t>
      </w:r>
      <w:r w:rsidRPr="00652BE2">
        <w:rPr>
          <w:rFonts w:ascii="Verdana" w:hAnsi="Verdana"/>
          <w:sz w:val="18"/>
          <w:szCs w:val="18"/>
        </w:rPr>
        <w:t>is comprehensive within its field</w:t>
      </w:r>
      <w:r w:rsidR="002C3AFC" w:rsidRPr="00652BE2">
        <w:rPr>
          <w:rFonts w:ascii="Verdana" w:hAnsi="Verdana"/>
          <w:sz w:val="18"/>
          <w:szCs w:val="18"/>
        </w:rPr>
        <w:t xml:space="preserve"> or that it is error free or will operate without interruption</w:t>
      </w:r>
      <w:r w:rsidRPr="00652BE2">
        <w:rPr>
          <w:rFonts w:ascii="Verdana" w:hAnsi="Verdana"/>
          <w:sz w:val="18"/>
          <w:szCs w:val="18"/>
        </w:rPr>
        <w:t>; or (</w:t>
      </w:r>
      <w:r w:rsidRPr="00652BE2">
        <w:rPr>
          <w:rFonts w:ascii="Verdana" w:hAnsi="Verdana"/>
          <w:sz w:val="18"/>
          <w:szCs w:val="18"/>
          <w:lang w:val="en-US"/>
        </w:rPr>
        <w:t xml:space="preserve">c) </w:t>
      </w:r>
      <w:r w:rsidRPr="00652BE2">
        <w:rPr>
          <w:rFonts w:ascii="Verdana" w:hAnsi="Verdana"/>
          <w:sz w:val="18"/>
          <w:szCs w:val="18"/>
        </w:rPr>
        <w:t xml:space="preserve">is suitable for any </w:t>
      </w:r>
      <w:r w:rsidRPr="00652BE2">
        <w:rPr>
          <w:rFonts w:ascii="Verdana" w:hAnsi="Verdana"/>
          <w:sz w:val="18"/>
          <w:szCs w:val="18"/>
        </w:rPr>
        <w:lastRenderedPageBreak/>
        <w:t xml:space="preserve">particular, or the User's specific, purposes; or (d) </w:t>
      </w:r>
      <w:r w:rsidRPr="00652BE2">
        <w:rPr>
          <w:rFonts w:ascii="Verdana" w:hAnsi="Verdana"/>
          <w:sz w:val="18"/>
          <w:szCs w:val="18"/>
          <w:lang w:val="en-US"/>
        </w:rPr>
        <w:t xml:space="preserve">will not cause any loss damage or injury; or (e) that it is of satisfactory quality. </w:t>
      </w:r>
    </w:p>
    <w:p w:rsidR="001677B2" w:rsidRPr="00652BE2" w:rsidRDefault="00A24594" w:rsidP="001677B2">
      <w:pPr>
        <w:pStyle w:val="Heading3"/>
        <w:spacing w:after="60" w:line="240" w:lineRule="auto"/>
        <w:rPr>
          <w:rFonts w:ascii="Verdana" w:hAnsi="Verdana"/>
          <w:sz w:val="18"/>
          <w:szCs w:val="18"/>
          <w:lang w:val="en-US"/>
        </w:rPr>
      </w:pPr>
      <w:r w:rsidRPr="00652BE2">
        <w:rPr>
          <w:rFonts w:ascii="Verdana" w:hAnsi="Verdana"/>
          <w:sz w:val="18"/>
          <w:szCs w:val="18"/>
          <w:lang w:val="en-US"/>
        </w:rPr>
        <w:t xml:space="preserve">Save for death or personal injury caused by </w:t>
      </w:r>
      <w:r w:rsidR="00FF64F9" w:rsidRPr="00652BE2">
        <w:rPr>
          <w:rFonts w:ascii="Verdana" w:hAnsi="Verdana"/>
          <w:sz w:val="18"/>
          <w:szCs w:val="18"/>
          <w:lang w:val="en-US"/>
        </w:rPr>
        <w:t>Isis</w:t>
      </w:r>
      <w:r w:rsidRPr="00652BE2">
        <w:rPr>
          <w:rFonts w:ascii="Verdana" w:hAnsi="Verdana"/>
          <w:sz w:val="18"/>
          <w:szCs w:val="18"/>
          <w:lang w:val="en-US"/>
        </w:rPr>
        <w:t xml:space="preserve">’s </w:t>
      </w:r>
      <w:r w:rsidR="00D026CC" w:rsidRPr="00652BE2">
        <w:rPr>
          <w:rFonts w:ascii="Verdana" w:hAnsi="Verdana"/>
          <w:sz w:val="18"/>
          <w:szCs w:val="18"/>
          <w:lang w:val="en-US"/>
        </w:rPr>
        <w:t xml:space="preserve">or the University’s </w:t>
      </w:r>
      <w:r w:rsidRPr="00652BE2">
        <w:rPr>
          <w:rFonts w:ascii="Verdana" w:hAnsi="Verdana"/>
          <w:sz w:val="18"/>
          <w:szCs w:val="18"/>
          <w:lang w:val="en-US"/>
        </w:rPr>
        <w:t xml:space="preserve">negligence which liability shall be unlimited, </w:t>
      </w:r>
      <w:r w:rsidR="00FF64F9" w:rsidRPr="00652BE2">
        <w:rPr>
          <w:rFonts w:ascii="Verdana" w:hAnsi="Verdana"/>
          <w:sz w:val="18"/>
          <w:szCs w:val="18"/>
          <w:lang w:val="en-US"/>
        </w:rPr>
        <w:t>Isis</w:t>
      </w:r>
      <w:r w:rsidRPr="00652BE2">
        <w:rPr>
          <w:rFonts w:ascii="Verdana" w:hAnsi="Verdana"/>
          <w:sz w:val="18"/>
          <w:szCs w:val="18"/>
          <w:lang w:val="en-US"/>
        </w:rPr>
        <w:t xml:space="preserve">’s </w:t>
      </w:r>
      <w:r w:rsidR="00D026CC" w:rsidRPr="00652BE2">
        <w:rPr>
          <w:rFonts w:ascii="Verdana" w:hAnsi="Verdana"/>
          <w:sz w:val="18"/>
          <w:szCs w:val="18"/>
          <w:lang w:val="en-US"/>
        </w:rPr>
        <w:t xml:space="preserve">and the University’s </w:t>
      </w:r>
      <w:r w:rsidRPr="00652BE2">
        <w:rPr>
          <w:rFonts w:ascii="Verdana" w:hAnsi="Verdana"/>
          <w:sz w:val="18"/>
          <w:szCs w:val="18"/>
          <w:lang w:val="en-US"/>
        </w:rPr>
        <w:t xml:space="preserve">liability under </w:t>
      </w:r>
      <w:r w:rsidR="001F69B0" w:rsidRPr="00652BE2">
        <w:rPr>
          <w:rFonts w:ascii="Verdana" w:hAnsi="Verdana"/>
          <w:sz w:val="18"/>
          <w:szCs w:val="18"/>
          <w:lang w:val="en-US"/>
        </w:rPr>
        <w:t xml:space="preserve">or in connection with </w:t>
      </w:r>
      <w:r w:rsidRPr="00652BE2">
        <w:rPr>
          <w:rFonts w:ascii="Verdana" w:hAnsi="Verdana"/>
          <w:sz w:val="18"/>
          <w:szCs w:val="18"/>
          <w:lang w:val="en-US"/>
        </w:rPr>
        <w:t xml:space="preserve">his agreement howsoever arising, including in respect of </w:t>
      </w:r>
      <w:r w:rsidR="00CE40E8" w:rsidRPr="00652BE2">
        <w:rPr>
          <w:rFonts w:ascii="Verdana" w:hAnsi="Verdana"/>
          <w:sz w:val="18"/>
          <w:szCs w:val="18"/>
          <w:lang w:val="en-US"/>
        </w:rPr>
        <w:t xml:space="preserve">any negligent act or omission relating to the </w:t>
      </w:r>
      <w:r w:rsidR="00730F06">
        <w:rPr>
          <w:rFonts w:ascii="Verdana" w:hAnsi="Verdana"/>
          <w:sz w:val="18"/>
          <w:szCs w:val="18"/>
          <w:lang w:val="en-US"/>
        </w:rPr>
        <w:t>Software</w:t>
      </w:r>
      <w:r w:rsidR="001F69B0" w:rsidRPr="00652BE2">
        <w:rPr>
          <w:rFonts w:ascii="Verdana" w:hAnsi="Verdana"/>
          <w:sz w:val="18"/>
          <w:szCs w:val="18"/>
          <w:lang w:val="en-US"/>
        </w:rPr>
        <w:t xml:space="preserve"> </w:t>
      </w:r>
      <w:r w:rsidR="00CE40E8" w:rsidRPr="00652BE2">
        <w:rPr>
          <w:rFonts w:ascii="Verdana" w:hAnsi="Verdana"/>
          <w:sz w:val="18"/>
          <w:szCs w:val="18"/>
          <w:lang w:val="en-US"/>
        </w:rPr>
        <w:t xml:space="preserve">or </w:t>
      </w:r>
      <w:r w:rsidR="001677B2">
        <w:rPr>
          <w:rFonts w:ascii="Verdana" w:hAnsi="Verdana"/>
          <w:sz w:val="18"/>
          <w:szCs w:val="18"/>
          <w:lang w:val="en-US"/>
        </w:rPr>
        <w:t>under this Agreement, shall</w:t>
      </w:r>
      <w:r w:rsidRPr="00652BE2">
        <w:rPr>
          <w:rFonts w:ascii="Verdana" w:hAnsi="Verdana"/>
          <w:sz w:val="18"/>
          <w:szCs w:val="18"/>
          <w:lang w:val="en-US"/>
        </w:rPr>
        <w:t xml:space="preserve"> </w:t>
      </w:r>
      <w:r w:rsidR="001677B2" w:rsidRPr="00652BE2">
        <w:rPr>
          <w:rFonts w:ascii="Verdana" w:hAnsi="Verdana"/>
          <w:sz w:val="18"/>
          <w:szCs w:val="18"/>
          <w:lang w:val="en-US"/>
        </w:rPr>
        <w:t>exclude any liability for indirect or consequential loss or damage and for any loss of profit, reputation, or business or opportunity, even if any of these types of loss or damage were foreseeable as at the date of this agreement.</w:t>
      </w:r>
    </w:p>
    <w:p w:rsidR="006F757C" w:rsidRPr="001677B2" w:rsidRDefault="00FF64F9" w:rsidP="00C372FC">
      <w:pPr>
        <w:pStyle w:val="Heading2"/>
        <w:spacing w:before="0" w:after="60" w:line="240" w:lineRule="auto"/>
        <w:rPr>
          <w:rFonts w:ascii="Verdana" w:hAnsi="Verdana"/>
          <w:sz w:val="18"/>
          <w:szCs w:val="18"/>
          <w:lang w:val="en-US"/>
        </w:rPr>
      </w:pPr>
      <w:r w:rsidRPr="001677B2">
        <w:rPr>
          <w:rFonts w:ascii="Verdana" w:hAnsi="Verdana"/>
          <w:sz w:val="18"/>
          <w:szCs w:val="18"/>
          <w:lang w:val="en-US"/>
        </w:rPr>
        <w:t>User</w:t>
      </w:r>
      <w:r w:rsidR="00A92BE7" w:rsidRPr="001677B2">
        <w:rPr>
          <w:rFonts w:ascii="Verdana" w:hAnsi="Verdana"/>
          <w:sz w:val="18"/>
          <w:szCs w:val="18"/>
          <w:lang w:val="en-US"/>
        </w:rPr>
        <w:t xml:space="preserve"> hereby </w:t>
      </w:r>
      <w:r w:rsidR="002C3AFC" w:rsidRPr="001677B2">
        <w:rPr>
          <w:rFonts w:ascii="Verdana" w:hAnsi="Verdana"/>
          <w:sz w:val="18"/>
          <w:szCs w:val="18"/>
          <w:lang w:val="en-US"/>
        </w:rPr>
        <w:t xml:space="preserve">irrevocably undertakes to </w:t>
      </w:r>
      <w:r w:rsidRPr="001677B2">
        <w:rPr>
          <w:rFonts w:ascii="Verdana" w:hAnsi="Verdana"/>
          <w:sz w:val="18"/>
          <w:szCs w:val="18"/>
          <w:lang w:val="en-US"/>
        </w:rPr>
        <w:t>Isis</w:t>
      </w:r>
      <w:r w:rsidR="00A92BE7" w:rsidRPr="001677B2">
        <w:rPr>
          <w:rFonts w:ascii="Verdana" w:hAnsi="Verdana"/>
          <w:sz w:val="18"/>
          <w:szCs w:val="18"/>
          <w:lang w:val="en-US"/>
        </w:rPr>
        <w:t xml:space="preserve"> </w:t>
      </w:r>
      <w:r w:rsidR="002C3AFC" w:rsidRPr="001677B2">
        <w:rPr>
          <w:rFonts w:ascii="Verdana" w:hAnsi="Verdana"/>
          <w:sz w:val="18"/>
          <w:szCs w:val="18"/>
          <w:lang w:val="en-US"/>
        </w:rPr>
        <w:t xml:space="preserve">and </w:t>
      </w:r>
      <w:r w:rsidR="00D026CC" w:rsidRPr="001677B2">
        <w:rPr>
          <w:rFonts w:ascii="Verdana" w:hAnsi="Verdana"/>
          <w:sz w:val="18"/>
          <w:szCs w:val="18"/>
          <w:lang w:val="en-US"/>
        </w:rPr>
        <w:t xml:space="preserve">to </w:t>
      </w:r>
      <w:r w:rsidR="002C3AFC" w:rsidRPr="001677B2">
        <w:rPr>
          <w:rFonts w:ascii="Verdana" w:hAnsi="Verdana"/>
          <w:sz w:val="18"/>
          <w:szCs w:val="18"/>
          <w:lang w:val="en-US"/>
        </w:rPr>
        <w:t xml:space="preserve">the University not to make any claim against any employee, student, </w:t>
      </w:r>
      <w:r w:rsidR="001F69B0" w:rsidRPr="001677B2">
        <w:rPr>
          <w:rFonts w:ascii="Verdana" w:hAnsi="Verdana"/>
          <w:sz w:val="18"/>
          <w:szCs w:val="18"/>
          <w:lang w:val="en-US"/>
        </w:rPr>
        <w:t xml:space="preserve">researcher or other individual engaged by Isis </w:t>
      </w:r>
      <w:r w:rsidR="002C3AFC" w:rsidRPr="001677B2">
        <w:rPr>
          <w:rFonts w:ascii="Verdana" w:hAnsi="Verdana"/>
          <w:sz w:val="18"/>
          <w:szCs w:val="18"/>
          <w:lang w:val="en-US"/>
        </w:rPr>
        <w:t xml:space="preserve">or the University, being a claim which seeks to enforce against any of them any liability whatsoever in connection with this </w:t>
      </w:r>
      <w:r w:rsidR="00A92BE7" w:rsidRPr="001677B2">
        <w:rPr>
          <w:rFonts w:ascii="Verdana" w:hAnsi="Verdana"/>
          <w:sz w:val="18"/>
          <w:szCs w:val="18"/>
          <w:lang w:val="en-US"/>
        </w:rPr>
        <w:t>a</w:t>
      </w:r>
      <w:r w:rsidR="002C3AFC" w:rsidRPr="001677B2">
        <w:rPr>
          <w:rFonts w:ascii="Verdana" w:hAnsi="Verdana"/>
          <w:sz w:val="18"/>
          <w:szCs w:val="18"/>
          <w:lang w:val="en-US"/>
        </w:rPr>
        <w:t>greement or its subject-matter</w:t>
      </w:r>
      <w:r w:rsidR="006130C1" w:rsidRPr="001677B2">
        <w:rPr>
          <w:rFonts w:ascii="Verdana" w:hAnsi="Verdana"/>
          <w:sz w:val="18"/>
          <w:szCs w:val="18"/>
        </w:rPr>
        <w:t xml:space="preserve">. </w:t>
      </w:r>
    </w:p>
    <w:p w:rsidR="006F757C" w:rsidRPr="000163D3" w:rsidRDefault="00E63DBC" w:rsidP="00652BE2">
      <w:pPr>
        <w:pStyle w:val="Heading1"/>
        <w:spacing w:before="0" w:after="60" w:line="240" w:lineRule="auto"/>
        <w:rPr>
          <w:rFonts w:ascii="Verdana" w:hAnsi="Verdana"/>
          <w:sz w:val="18"/>
          <w:szCs w:val="18"/>
        </w:rPr>
      </w:pPr>
      <w:bookmarkStart w:id="15" w:name="a236056"/>
      <w:bookmarkStart w:id="16" w:name="_Toc247362492"/>
      <w:r w:rsidRPr="000163D3">
        <w:rPr>
          <w:rFonts w:ascii="Verdana" w:hAnsi="Verdana"/>
          <w:sz w:val="18"/>
          <w:szCs w:val="18"/>
        </w:rPr>
        <w:t>C</w:t>
      </w:r>
      <w:r w:rsidR="000163D3" w:rsidRPr="000163D3">
        <w:rPr>
          <w:rFonts w:ascii="Verdana" w:hAnsi="Verdana"/>
          <w:sz w:val="18"/>
          <w:szCs w:val="18"/>
        </w:rPr>
        <w:t xml:space="preserve">ontract Status </w:t>
      </w:r>
      <w:bookmarkEnd w:id="15"/>
      <w:bookmarkEnd w:id="16"/>
    </w:p>
    <w:p w:rsidR="002C3AFC" w:rsidRPr="00652BE2" w:rsidRDefault="002C3AFC" w:rsidP="00652BE2">
      <w:pPr>
        <w:pStyle w:val="Heading2"/>
        <w:spacing w:before="0" w:after="60" w:line="240" w:lineRule="auto"/>
        <w:rPr>
          <w:rFonts w:ascii="Verdana" w:hAnsi="Verdana"/>
          <w:sz w:val="18"/>
          <w:szCs w:val="18"/>
        </w:rPr>
      </w:pPr>
      <w:bookmarkStart w:id="17" w:name="a819484"/>
      <w:r w:rsidRPr="00652BE2">
        <w:rPr>
          <w:rFonts w:ascii="Verdana" w:hAnsi="Verdana"/>
          <w:sz w:val="18"/>
          <w:szCs w:val="18"/>
        </w:rPr>
        <w:t xml:space="preserve">Each visit </w:t>
      </w:r>
      <w:r w:rsidR="00730F06">
        <w:rPr>
          <w:rFonts w:ascii="Verdana" w:hAnsi="Verdana"/>
          <w:sz w:val="18"/>
          <w:szCs w:val="18"/>
        </w:rPr>
        <w:t xml:space="preserve">to the Website </w:t>
      </w:r>
      <w:r w:rsidRPr="00652BE2">
        <w:rPr>
          <w:rFonts w:ascii="Verdana" w:hAnsi="Verdana"/>
          <w:sz w:val="18"/>
          <w:szCs w:val="18"/>
        </w:rPr>
        <w:t xml:space="preserve">by the </w:t>
      </w:r>
      <w:r w:rsidR="00FF64F9" w:rsidRPr="00652BE2">
        <w:rPr>
          <w:rFonts w:ascii="Verdana" w:hAnsi="Verdana"/>
          <w:sz w:val="18"/>
          <w:szCs w:val="18"/>
        </w:rPr>
        <w:t>User</w:t>
      </w:r>
      <w:r w:rsidRPr="00652BE2">
        <w:rPr>
          <w:rFonts w:ascii="Verdana" w:hAnsi="Verdana"/>
          <w:sz w:val="18"/>
          <w:szCs w:val="18"/>
        </w:rPr>
        <w:t xml:space="preserve"> shall be deemed to be pursuant to a separate and discrete contract made under the prevailing version of this </w:t>
      </w:r>
      <w:r w:rsidR="006130C1" w:rsidRPr="00652BE2">
        <w:rPr>
          <w:rFonts w:ascii="Verdana" w:hAnsi="Verdana"/>
          <w:sz w:val="18"/>
          <w:szCs w:val="18"/>
        </w:rPr>
        <w:t>agreement</w:t>
      </w:r>
      <w:r w:rsidRPr="00652BE2">
        <w:rPr>
          <w:rFonts w:ascii="Verdana" w:hAnsi="Verdana"/>
          <w:sz w:val="18"/>
          <w:szCs w:val="18"/>
        </w:rPr>
        <w:t xml:space="preserve">. </w:t>
      </w:r>
    </w:p>
    <w:p w:rsidR="006F757C" w:rsidRPr="00652BE2" w:rsidRDefault="006130C1" w:rsidP="00652BE2">
      <w:pPr>
        <w:pStyle w:val="Heading1"/>
        <w:spacing w:before="0" w:after="60" w:line="240" w:lineRule="auto"/>
        <w:rPr>
          <w:rFonts w:ascii="Verdana" w:hAnsi="Verdana"/>
          <w:sz w:val="18"/>
          <w:szCs w:val="18"/>
        </w:rPr>
      </w:pPr>
      <w:bookmarkStart w:id="18" w:name="a893488"/>
      <w:bookmarkStart w:id="19" w:name="_Toc247362494"/>
      <w:bookmarkEnd w:id="17"/>
      <w:r w:rsidRPr="00652BE2">
        <w:rPr>
          <w:rFonts w:ascii="Verdana" w:hAnsi="Verdana"/>
          <w:sz w:val="18"/>
          <w:szCs w:val="18"/>
        </w:rPr>
        <w:t>Waiver</w:t>
      </w:r>
      <w:bookmarkEnd w:id="18"/>
      <w:bookmarkEnd w:id="19"/>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A waiver of any right under this agreement </w:t>
      </w:r>
      <w:r w:rsidR="002C3AFC" w:rsidRPr="00652BE2">
        <w:rPr>
          <w:rFonts w:ascii="Verdana" w:hAnsi="Verdana"/>
          <w:sz w:val="18"/>
          <w:szCs w:val="18"/>
        </w:rPr>
        <w:t xml:space="preserve">by </w:t>
      </w:r>
      <w:r w:rsidR="00FF64F9" w:rsidRPr="00652BE2">
        <w:rPr>
          <w:rFonts w:ascii="Verdana" w:hAnsi="Verdana"/>
          <w:sz w:val="18"/>
          <w:szCs w:val="18"/>
        </w:rPr>
        <w:t>Isis</w:t>
      </w:r>
      <w:r w:rsidR="002C3AFC" w:rsidRPr="00652BE2">
        <w:rPr>
          <w:rFonts w:ascii="Verdana" w:hAnsi="Verdana"/>
          <w:sz w:val="18"/>
          <w:szCs w:val="18"/>
        </w:rPr>
        <w:t xml:space="preserve"> </w:t>
      </w:r>
      <w:r w:rsidR="001F69B0" w:rsidRPr="00652BE2">
        <w:rPr>
          <w:rFonts w:ascii="Verdana" w:hAnsi="Verdana"/>
          <w:sz w:val="18"/>
          <w:szCs w:val="18"/>
        </w:rPr>
        <w:t xml:space="preserve">shall </w:t>
      </w:r>
      <w:r w:rsidRPr="00652BE2">
        <w:rPr>
          <w:rFonts w:ascii="Verdana" w:hAnsi="Verdana"/>
          <w:sz w:val="18"/>
          <w:szCs w:val="18"/>
        </w:rPr>
        <w:t xml:space="preserve">only </w:t>
      </w:r>
      <w:r w:rsidR="001F69B0" w:rsidRPr="00652BE2">
        <w:rPr>
          <w:rFonts w:ascii="Verdana" w:hAnsi="Verdana"/>
          <w:sz w:val="18"/>
          <w:szCs w:val="18"/>
        </w:rPr>
        <w:t xml:space="preserve">be </w:t>
      </w:r>
      <w:r w:rsidRPr="00652BE2">
        <w:rPr>
          <w:rFonts w:ascii="Verdana" w:hAnsi="Verdana"/>
          <w:sz w:val="18"/>
          <w:szCs w:val="18"/>
        </w:rPr>
        <w:t xml:space="preserve">effective if it is in writing and </w:t>
      </w:r>
      <w:r w:rsidR="00684905" w:rsidRPr="00652BE2">
        <w:rPr>
          <w:rFonts w:ascii="Verdana" w:hAnsi="Verdana"/>
          <w:sz w:val="18"/>
          <w:szCs w:val="18"/>
        </w:rPr>
        <w:t xml:space="preserve">signed by an authorised representative of </w:t>
      </w:r>
      <w:r w:rsidR="00FF64F9" w:rsidRPr="00652BE2">
        <w:rPr>
          <w:rFonts w:ascii="Verdana" w:hAnsi="Verdana"/>
          <w:sz w:val="18"/>
          <w:szCs w:val="18"/>
        </w:rPr>
        <w:t>Isis</w:t>
      </w:r>
      <w:r w:rsidRPr="00652BE2">
        <w:rPr>
          <w:rFonts w:ascii="Verdana" w:hAnsi="Verdana"/>
          <w:sz w:val="18"/>
          <w:szCs w:val="18"/>
        </w:rPr>
        <w:t>.</w:t>
      </w:r>
    </w:p>
    <w:p w:rsidR="006F757C" w:rsidRPr="00652BE2" w:rsidRDefault="006130C1" w:rsidP="00652BE2">
      <w:pPr>
        <w:pStyle w:val="Heading1"/>
        <w:spacing w:before="0" w:after="60" w:line="240" w:lineRule="auto"/>
        <w:rPr>
          <w:rFonts w:ascii="Verdana" w:hAnsi="Verdana"/>
          <w:sz w:val="18"/>
          <w:szCs w:val="18"/>
        </w:rPr>
      </w:pPr>
      <w:bookmarkStart w:id="20" w:name="a310060"/>
      <w:bookmarkStart w:id="21" w:name="_Toc247362495"/>
      <w:r w:rsidRPr="00652BE2">
        <w:rPr>
          <w:rFonts w:ascii="Verdana" w:hAnsi="Verdana"/>
          <w:sz w:val="18"/>
          <w:szCs w:val="18"/>
        </w:rPr>
        <w:t>Severance</w:t>
      </w:r>
      <w:bookmarkEnd w:id="20"/>
      <w:bookmarkEnd w:id="21"/>
    </w:p>
    <w:p w:rsidR="006F757C" w:rsidRPr="00652BE2" w:rsidRDefault="006130C1" w:rsidP="00652BE2">
      <w:pPr>
        <w:pStyle w:val="Heading2"/>
        <w:spacing w:before="0" w:after="60" w:line="240" w:lineRule="auto"/>
        <w:rPr>
          <w:rFonts w:ascii="Verdana" w:hAnsi="Verdana"/>
          <w:sz w:val="18"/>
          <w:szCs w:val="18"/>
        </w:rPr>
      </w:pPr>
      <w:proofErr w:type="gramStart"/>
      <w:r w:rsidRPr="00652BE2">
        <w:rPr>
          <w:rFonts w:ascii="Verdana" w:hAnsi="Verdana"/>
          <w:sz w:val="18"/>
          <w:szCs w:val="18"/>
        </w:rPr>
        <w:t>If any provision (or part of a provision) of this agreement is found by any court or administrative body of competent jurisdiction to be invalid, unenforceable or illegal</w:t>
      </w:r>
      <w:proofErr w:type="gramEnd"/>
      <w:r w:rsidRPr="00652BE2">
        <w:rPr>
          <w:rFonts w:ascii="Verdana" w:hAnsi="Verdana"/>
          <w:sz w:val="18"/>
          <w:szCs w:val="18"/>
        </w:rPr>
        <w:t>, the other provisions shall remain in force.</w:t>
      </w:r>
    </w:p>
    <w:p w:rsidR="006F757C" w:rsidRPr="00652BE2" w:rsidRDefault="006130C1" w:rsidP="00652BE2">
      <w:pPr>
        <w:pStyle w:val="Heading1"/>
        <w:spacing w:before="0" w:after="60" w:line="240" w:lineRule="auto"/>
        <w:rPr>
          <w:rFonts w:ascii="Verdana" w:hAnsi="Verdana"/>
          <w:sz w:val="18"/>
          <w:szCs w:val="18"/>
        </w:rPr>
      </w:pPr>
      <w:bookmarkStart w:id="22" w:name="a1000301"/>
      <w:bookmarkStart w:id="23" w:name="_Toc247362496"/>
      <w:r w:rsidRPr="00652BE2">
        <w:rPr>
          <w:rFonts w:ascii="Verdana" w:hAnsi="Verdana"/>
          <w:sz w:val="18"/>
          <w:szCs w:val="18"/>
        </w:rPr>
        <w:t>Entire agreement</w:t>
      </w:r>
      <w:bookmarkEnd w:id="22"/>
      <w:bookmarkEnd w:id="23"/>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This agreement, and any documents referred to in it, constitute the whole agreement between the parties and supersede any previous arrangement, understanding or agreement between them relating to the subject matter they cover.</w:t>
      </w:r>
      <w:r w:rsidR="00684905" w:rsidRPr="00652BE2">
        <w:rPr>
          <w:rFonts w:ascii="Verdana" w:hAnsi="Verdana"/>
          <w:sz w:val="18"/>
          <w:szCs w:val="18"/>
        </w:rPr>
        <w:t xml:space="preserve"> The </w:t>
      </w:r>
      <w:r w:rsidR="00FF64F9" w:rsidRPr="00652BE2">
        <w:rPr>
          <w:rFonts w:ascii="Verdana" w:hAnsi="Verdana"/>
          <w:sz w:val="18"/>
          <w:szCs w:val="18"/>
        </w:rPr>
        <w:t>User</w:t>
      </w:r>
      <w:r w:rsidR="00684905" w:rsidRPr="00652BE2">
        <w:rPr>
          <w:rFonts w:ascii="Verdana" w:hAnsi="Verdana"/>
          <w:sz w:val="18"/>
          <w:szCs w:val="18"/>
        </w:rPr>
        <w:t xml:space="preserve"> acknowledges and agrees that it has not relied on any statement that is not expressly </w:t>
      </w:r>
      <w:r w:rsidR="00FF64F9" w:rsidRPr="00652BE2">
        <w:rPr>
          <w:rFonts w:ascii="Verdana" w:hAnsi="Verdana"/>
          <w:sz w:val="18"/>
          <w:szCs w:val="18"/>
        </w:rPr>
        <w:t xml:space="preserve">contained </w:t>
      </w:r>
      <w:r w:rsidR="00684905" w:rsidRPr="00652BE2">
        <w:rPr>
          <w:rFonts w:ascii="Verdana" w:hAnsi="Verdana"/>
          <w:sz w:val="18"/>
          <w:szCs w:val="18"/>
        </w:rPr>
        <w:t>in this agreement.</w:t>
      </w:r>
    </w:p>
    <w:p w:rsidR="006F757C" w:rsidRPr="00652BE2" w:rsidRDefault="006130C1" w:rsidP="00652BE2">
      <w:pPr>
        <w:pStyle w:val="Heading1"/>
        <w:spacing w:before="0" w:after="60" w:line="240" w:lineRule="auto"/>
        <w:rPr>
          <w:rFonts w:ascii="Verdana" w:hAnsi="Verdana"/>
          <w:sz w:val="18"/>
          <w:szCs w:val="18"/>
        </w:rPr>
      </w:pPr>
      <w:bookmarkStart w:id="24" w:name="a569003"/>
      <w:bookmarkStart w:id="25" w:name="_Toc247362498"/>
      <w:r w:rsidRPr="00652BE2">
        <w:rPr>
          <w:rFonts w:ascii="Verdana" w:hAnsi="Verdana"/>
          <w:sz w:val="18"/>
          <w:szCs w:val="18"/>
        </w:rPr>
        <w:t>No partnership or agency</w:t>
      </w:r>
      <w:bookmarkEnd w:id="24"/>
      <w:bookmarkEnd w:id="25"/>
    </w:p>
    <w:p w:rsidR="006F757C" w:rsidRPr="00652BE2" w:rsidRDefault="00684905" w:rsidP="00652BE2">
      <w:pPr>
        <w:pStyle w:val="Bodysubclause"/>
        <w:spacing w:before="0" w:after="60" w:line="240" w:lineRule="auto"/>
        <w:rPr>
          <w:rFonts w:ascii="Verdana" w:hAnsi="Verdana"/>
          <w:sz w:val="18"/>
          <w:szCs w:val="18"/>
        </w:rPr>
      </w:pPr>
      <w:r w:rsidRPr="00652BE2">
        <w:rPr>
          <w:rFonts w:ascii="Verdana" w:hAnsi="Verdana"/>
          <w:sz w:val="18"/>
          <w:szCs w:val="18"/>
        </w:rPr>
        <w:t xml:space="preserve">The </w:t>
      </w:r>
      <w:r w:rsidR="00FF64F9" w:rsidRPr="00652BE2">
        <w:rPr>
          <w:rFonts w:ascii="Verdana" w:hAnsi="Verdana"/>
          <w:sz w:val="18"/>
          <w:szCs w:val="18"/>
        </w:rPr>
        <w:t>User</w:t>
      </w:r>
      <w:r w:rsidRPr="00652BE2">
        <w:rPr>
          <w:rFonts w:ascii="Verdana" w:hAnsi="Verdana"/>
          <w:sz w:val="18"/>
          <w:szCs w:val="18"/>
        </w:rPr>
        <w:t xml:space="preserve"> and </w:t>
      </w:r>
      <w:r w:rsidR="00FF64F9" w:rsidRPr="00652BE2">
        <w:rPr>
          <w:rFonts w:ascii="Verdana" w:hAnsi="Verdana"/>
          <w:sz w:val="18"/>
          <w:szCs w:val="18"/>
        </w:rPr>
        <w:t>Isis</w:t>
      </w:r>
      <w:r w:rsidRPr="00652BE2">
        <w:rPr>
          <w:rFonts w:ascii="Verdana" w:hAnsi="Verdana"/>
          <w:sz w:val="18"/>
          <w:szCs w:val="18"/>
        </w:rPr>
        <w:t xml:space="preserve"> act as principals-at-law.</w:t>
      </w:r>
    </w:p>
    <w:p w:rsidR="006F757C" w:rsidRPr="00652BE2" w:rsidRDefault="006130C1" w:rsidP="00652BE2">
      <w:pPr>
        <w:pStyle w:val="Heading1"/>
        <w:spacing w:before="0" w:after="60" w:line="240" w:lineRule="auto"/>
        <w:rPr>
          <w:rFonts w:ascii="Verdana" w:hAnsi="Verdana"/>
          <w:sz w:val="18"/>
          <w:szCs w:val="18"/>
        </w:rPr>
      </w:pPr>
      <w:bookmarkStart w:id="26" w:name="a201476"/>
      <w:bookmarkStart w:id="27" w:name="_Toc247362501"/>
      <w:r w:rsidRPr="00652BE2">
        <w:rPr>
          <w:rFonts w:ascii="Verdana" w:hAnsi="Verdana"/>
          <w:sz w:val="18"/>
          <w:szCs w:val="18"/>
        </w:rPr>
        <w:t>Governing law and jurisdiction</w:t>
      </w:r>
      <w:bookmarkEnd w:id="26"/>
      <w:bookmarkEnd w:id="27"/>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This agreement and any disputes or claims arising out of or in connection with it or its subject matter or formation (including non-contractual disputes or claims) </w:t>
      </w:r>
      <w:r w:rsidR="001F69B0" w:rsidRPr="00652BE2">
        <w:rPr>
          <w:rFonts w:ascii="Verdana" w:hAnsi="Verdana"/>
          <w:sz w:val="18"/>
          <w:szCs w:val="18"/>
        </w:rPr>
        <w:t xml:space="preserve">shall be </w:t>
      </w:r>
      <w:r w:rsidRPr="00652BE2">
        <w:rPr>
          <w:rFonts w:ascii="Verdana" w:hAnsi="Verdana"/>
          <w:sz w:val="18"/>
          <w:szCs w:val="18"/>
        </w:rPr>
        <w:t>governed by, and construed in accordance with, the law of England.</w:t>
      </w:r>
    </w:p>
    <w:p w:rsidR="006F757C" w:rsidRPr="00652BE2" w:rsidRDefault="006130C1" w:rsidP="00652BE2">
      <w:pPr>
        <w:pStyle w:val="Heading2"/>
        <w:pBdr>
          <w:bottom w:val="dotted" w:sz="24" w:space="1" w:color="auto"/>
        </w:pBdr>
        <w:spacing w:before="0" w:after="60" w:line="240" w:lineRule="auto"/>
        <w:rPr>
          <w:rFonts w:ascii="Verdana" w:hAnsi="Verdana"/>
          <w:sz w:val="18"/>
          <w:szCs w:val="18"/>
        </w:rPr>
      </w:pPr>
      <w:r w:rsidRPr="00652BE2">
        <w:rPr>
          <w:rFonts w:ascii="Verdana" w:hAnsi="Verdana"/>
          <w:sz w:val="18"/>
          <w:szCs w:val="18"/>
        </w:rPr>
        <w:t>The parties irrevocably agree that the courts of England have exclusive jurisdiction to settle any dispute or claim that arises out of or in connection with this agreement or its subject matter or formation (including non-contractual disputes or claims).</w:t>
      </w:r>
    </w:p>
    <w:p w:rsidR="00730F06" w:rsidRDefault="00730F06" w:rsidP="00652BE2">
      <w:pPr>
        <w:pStyle w:val="Heading1"/>
        <w:numPr>
          <w:ilvl w:val="0"/>
          <w:numId w:val="0"/>
        </w:numPr>
        <w:spacing w:before="0" w:after="60" w:line="240" w:lineRule="auto"/>
        <w:ind w:left="720" w:hanging="720"/>
        <w:jc w:val="center"/>
        <w:rPr>
          <w:rFonts w:ascii="Verdana" w:hAnsi="Verdana"/>
          <w:sz w:val="18"/>
          <w:szCs w:val="18"/>
        </w:rPr>
      </w:pPr>
    </w:p>
    <w:p w:rsidR="00730F06" w:rsidRPr="00B73154" w:rsidRDefault="00730F06" w:rsidP="00730F06">
      <w:pPr>
        <w:pStyle w:val="NoSpacing"/>
        <w:rPr>
          <w:rFonts w:ascii="Verdana" w:hAnsi="Verdana"/>
          <w:sz w:val="18"/>
          <w:szCs w:val="18"/>
          <w:lang w:eastAsia="en-GB"/>
        </w:rPr>
      </w:pPr>
      <w:r w:rsidRPr="00B73154">
        <w:rPr>
          <w:rFonts w:ascii="Verdana" w:hAnsi="Verdana"/>
          <w:sz w:val="18"/>
          <w:szCs w:val="18"/>
          <w:lang w:eastAsia="en-GB"/>
        </w:rPr>
        <w:t>If you are interested in using the Software commercially, please contact Isis to negotiate a licence. Contact details are: innovation@isis.ox.ac.uk</w:t>
      </w:r>
      <w:r>
        <w:rPr>
          <w:rFonts w:ascii="Verdana" w:hAnsi="Verdana"/>
          <w:sz w:val="18"/>
          <w:szCs w:val="18"/>
          <w:lang w:eastAsia="en-GB"/>
        </w:rPr>
        <w:t>.</w:t>
      </w:r>
    </w:p>
    <w:p w:rsidR="00730F06" w:rsidRPr="00652BE2" w:rsidRDefault="00730F06" w:rsidP="00652BE2">
      <w:pPr>
        <w:pStyle w:val="Heading1"/>
        <w:numPr>
          <w:ilvl w:val="0"/>
          <w:numId w:val="0"/>
        </w:numPr>
        <w:spacing w:before="0" w:after="60" w:line="240" w:lineRule="auto"/>
        <w:ind w:left="720" w:hanging="720"/>
        <w:jc w:val="center"/>
        <w:rPr>
          <w:rFonts w:ascii="Verdana" w:hAnsi="Verdana"/>
          <w:sz w:val="18"/>
          <w:szCs w:val="18"/>
        </w:rPr>
      </w:pPr>
    </w:p>
    <w:sectPr w:rsidR="00730F06" w:rsidRPr="00652BE2" w:rsidSect="005F64E5">
      <w:footerReference w:type="default" r:id="rId9"/>
      <w:pgSz w:w="11907" w:h="16840"/>
      <w:pgMar w:top="567" w:right="1134" w:bottom="851" w:left="1134" w:header="720" w:footer="14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3E" w:rsidRDefault="006F1A3E">
      <w:r>
        <w:separator/>
      </w:r>
    </w:p>
  </w:endnote>
  <w:endnote w:type="continuationSeparator" w:id="0">
    <w:p w:rsidR="006F1A3E" w:rsidRDefault="006F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CC" w:rsidRDefault="00B851CC">
    <w:pPr>
      <w:pStyle w:val="Footer"/>
      <w:jc w:val="center"/>
    </w:pPr>
    <w:r>
      <w:fldChar w:fldCharType="begin"/>
    </w:r>
    <w:r>
      <w:instrText xml:space="preserve"> PAGE \* MERGEFORMAT </w:instrText>
    </w:r>
    <w:r>
      <w:fldChar w:fldCharType="separate"/>
    </w:r>
    <w:r w:rsidR="0093747F">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3E" w:rsidRDefault="006F1A3E">
      <w:r>
        <w:separator/>
      </w:r>
    </w:p>
  </w:footnote>
  <w:footnote w:type="continuationSeparator" w:id="0">
    <w:p w:rsidR="006F1A3E" w:rsidRDefault="006F1A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5">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
  </w:num>
  <w:num w:numId="2">
    <w:abstractNumId w:val="11"/>
  </w:num>
  <w:num w:numId="3">
    <w:abstractNumId w:val="9"/>
  </w:num>
  <w:num w:numId="4">
    <w:abstractNumId w:val="12"/>
  </w:num>
  <w:num w:numId="5">
    <w:abstractNumId w:val="6"/>
  </w:num>
  <w:num w:numId="6">
    <w:abstractNumId w:val="4"/>
  </w:num>
  <w:num w:numId="7">
    <w:abstractNumId w:val="10"/>
  </w:num>
  <w:num w:numId="8">
    <w:abstractNumId w:val="0"/>
  </w:num>
  <w:num w:numId="9">
    <w:abstractNumId w:val="8"/>
  </w:num>
  <w:num w:numId="10">
    <w:abstractNumId w:val="3"/>
  </w:num>
  <w:num w:numId="11">
    <w:abstractNumId w:val="7"/>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7C"/>
    <w:rsid w:val="000009FC"/>
    <w:rsid w:val="00005C52"/>
    <w:rsid w:val="000163D3"/>
    <w:rsid w:val="00061CE1"/>
    <w:rsid w:val="000B4F09"/>
    <w:rsid w:val="001677B2"/>
    <w:rsid w:val="00174987"/>
    <w:rsid w:val="001C76AE"/>
    <w:rsid w:val="001F69B0"/>
    <w:rsid w:val="00225DB1"/>
    <w:rsid w:val="002566D9"/>
    <w:rsid w:val="002B606E"/>
    <w:rsid w:val="002C3AFC"/>
    <w:rsid w:val="00380154"/>
    <w:rsid w:val="0043278C"/>
    <w:rsid w:val="004D13E4"/>
    <w:rsid w:val="004E0F9E"/>
    <w:rsid w:val="0054158A"/>
    <w:rsid w:val="00543AF6"/>
    <w:rsid w:val="00563C17"/>
    <w:rsid w:val="00565E7F"/>
    <w:rsid w:val="00582DE9"/>
    <w:rsid w:val="00590C09"/>
    <w:rsid w:val="00595638"/>
    <w:rsid w:val="005E7AB0"/>
    <w:rsid w:val="005F64E5"/>
    <w:rsid w:val="006130C1"/>
    <w:rsid w:val="00641B3E"/>
    <w:rsid w:val="00643847"/>
    <w:rsid w:val="00652BE2"/>
    <w:rsid w:val="00684905"/>
    <w:rsid w:val="006A1901"/>
    <w:rsid w:val="006A4713"/>
    <w:rsid w:val="006C03B8"/>
    <w:rsid w:val="006C0AFE"/>
    <w:rsid w:val="006F1A3E"/>
    <w:rsid w:val="006F757C"/>
    <w:rsid w:val="00703855"/>
    <w:rsid w:val="00704C3B"/>
    <w:rsid w:val="00730F06"/>
    <w:rsid w:val="007340B6"/>
    <w:rsid w:val="007524D8"/>
    <w:rsid w:val="00776271"/>
    <w:rsid w:val="007E3A7F"/>
    <w:rsid w:val="008B299E"/>
    <w:rsid w:val="008F1DEA"/>
    <w:rsid w:val="008F3814"/>
    <w:rsid w:val="0093747F"/>
    <w:rsid w:val="009660DA"/>
    <w:rsid w:val="009C6D1A"/>
    <w:rsid w:val="00A24594"/>
    <w:rsid w:val="00A435D4"/>
    <w:rsid w:val="00A92923"/>
    <w:rsid w:val="00A92BE7"/>
    <w:rsid w:val="00B051C9"/>
    <w:rsid w:val="00B117AE"/>
    <w:rsid w:val="00B25044"/>
    <w:rsid w:val="00B851CC"/>
    <w:rsid w:val="00BE4DD6"/>
    <w:rsid w:val="00C363DE"/>
    <w:rsid w:val="00C372FC"/>
    <w:rsid w:val="00C43838"/>
    <w:rsid w:val="00C85EFB"/>
    <w:rsid w:val="00C86634"/>
    <w:rsid w:val="00C917FA"/>
    <w:rsid w:val="00CB4733"/>
    <w:rsid w:val="00CC190D"/>
    <w:rsid w:val="00CE40E8"/>
    <w:rsid w:val="00D026CC"/>
    <w:rsid w:val="00DF7B85"/>
    <w:rsid w:val="00E42BF1"/>
    <w:rsid w:val="00E63DBC"/>
    <w:rsid w:val="00E64237"/>
    <w:rsid w:val="00EB79D7"/>
    <w:rsid w:val="00F00E29"/>
    <w:rsid w:val="00F53CA0"/>
    <w:rsid w:val="00FF0612"/>
    <w:rsid w:val="00FF64F9"/>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57C"/>
    <w:pPr>
      <w:spacing w:line="300" w:lineRule="atLeast"/>
      <w:jc w:val="both"/>
    </w:pPr>
    <w:rPr>
      <w:sz w:val="22"/>
      <w:lang w:eastAsia="en-US"/>
    </w:rPr>
  </w:style>
  <w:style w:type="paragraph" w:styleId="Heading1">
    <w:name w:val="heading 1"/>
    <w:basedOn w:val="Normal"/>
    <w:qFormat/>
    <w:rsid w:val="006F757C"/>
    <w:pPr>
      <w:keepNext/>
      <w:numPr>
        <w:numId w:val="4"/>
      </w:numPr>
      <w:spacing w:before="320"/>
      <w:outlineLvl w:val="0"/>
    </w:pPr>
    <w:rPr>
      <w:b/>
      <w:smallCaps/>
      <w:kern w:val="28"/>
    </w:rPr>
  </w:style>
  <w:style w:type="paragraph" w:styleId="Heading2">
    <w:name w:val="heading 2"/>
    <w:basedOn w:val="Normal"/>
    <w:qFormat/>
    <w:rsid w:val="006F757C"/>
    <w:pPr>
      <w:numPr>
        <w:ilvl w:val="1"/>
        <w:numId w:val="4"/>
      </w:numPr>
      <w:spacing w:before="280" w:after="120"/>
      <w:outlineLvl w:val="1"/>
    </w:pPr>
    <w:rPr>
      <w:color w:val="000000"/>
    </w:rPr>
  </w:style>
  <w:style w:type="paragraph" w:styleId="Heading3">
    <w:name w:val="heading 3"/>
    <w:basedOn w:val="Normal"/>
    <w:qFormat/>
    <w:rsid w:val="006F757C"/>
    <w:pPr>
      <w:numPr>
        <w:ilvl w:val="2"/>
        <w:numId w:val="4"/>
      </w:numPr>
      <w:spacing w:after="120"/>
      <w:outlineLvl w:val="2"/>
    </w:pPr>
  </w:style>
  <w:style w:type="paragraph" w:styleId="Heading4">
    <w:name w:val="heading 4"/>
    <w:basedOn w:val="Normal"/>
    <w:qFormat/>
    <w:rsid w:val="006F757C"/>
    <w:pPr>
      <w:numPr>
        <w:ilvl w:val="3"/>
        <w:numId w:val="4"/>
      </w:numPr>
      <w:tabs>
        <w:tab w:val="left" w:pos="2261"/>
      </w:tabs>
      <w:spacing w:after="120"/>
      <w:outlineLvl w:val="3"/>
    </w:pPr>
  </w:style>
  <w:style w:type="paragraph" w:styleId="Heading5">
    <w:name w:val="heading 5"/>
    <w:basedOn w:val="Normal"/>
    <w:qFormat/>
    <w:rsid w:val="006F757C"/>
    <w:pPr>
      <w:numPr>
        <w:ilvl w:val="4"/>
        <w:numId w:val="4"/>
      </w:numPr>
      <w:spacing w:after="120"/>
      <w:outlineLvl w:val="4"/>
    </w:pPr>
  </w:style>
  <w:style w:type="paragraph" w:styleId="Heading6">
    <w:name w:val="heading 6"/>
    <w:basedOn w:val="Normal"/>
    <w:next w:val="Normal"/>
    <w:autoRedefine/>
    <w:qFormat/>
    <w:rsid w:val="006F757C"/>
    <w:pPr>
      <w:keepNext/>
      <w:spacing w:before="160" w:after="80"/>
      <w:jc w:val="left"/>
      <w:outlineLvl w:val="5"/>
    </w:pPr>
    <w:rPr>
      <w:rFonts w:ascii="Arial" w:hAnsi="Arial"/>
      <w:b/>
      <w:sz w:val="20"/>
    </w:rPr>
  </w:style>
  <w:style w:type="paragraph" w:styleId="Heading7">
    <w:name w:val="heading 7"/>
    <w:basedOn w:val="Normal"/>
    <w:next w:val="Normal"/>
    <w:qFormat/>
    <w:rsid w:val="006F757C"/>
    <w:pPr>
      <w:keepNext/>
      <w:jc w:val="left"/>
      <w:outlineLvl w:val="6"/>
    </w:pPr>
    <w:rPr>
      <w:rFonts w:ascii="Arial" w:hAnsi="Arial"/>
      <w:b/>
      <w:smallCaps/>
      <w:color w:val="000000"/>
      <w:sz w:val="24"/>
    </w:rPr>
  </w:style>
  <w:style w:type="paragraph" w:styleId="Heading8">
    <w:name w:val="heading 8"/>
    <w:basedOn w:val="Normal"/>
    <w:next w:val="Normal"/>
    <w:autoRedefine/>
    <w:qFormat/>
    <w:rsid w:val="006F757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F757C"/>
    <w:pPr>
      <w:spacing w:before="120" w:after="120"/>
      <w:ind w:left="720"/>
    </w:pPr>
  </w:style>
  <w:style w:type="paragraph" w:customStyle="1" w:styleId="Bodysubclause">
    <w:name w:val="Body  sub clause"/>
    <w:basedOn w:val="Normal"/>
    <w:rsid w:val="006F757C"/>
    <w:pPr>
      <w:spacing w:before="240" w:after="120"/>
      <w:ind w:left="720"/>
    </w:pPr>
  </w:style>
  <w:style w:type="paragraph" w:customStyle="1" w:styleId="Bodypara">
    <w:name w:val="Body para"/>
    <w:basedOn w:val="Normal"/>
    <w:rsid w:val="006F757C"/>
    <w:pPr>
      <w:spacing w:after="240"/>
      <w:ind w:left="1559"/>
    </w:pPr>
  </w:style>
  <w:style w:type="paragraph" w:customStyle="1" w:styleId="Bodysubpara">
    <w:name w:val="Body sub para"/>
    <w:basedOn w:val="Normal"/>
    <w:next w:val="Heading3"/>
    <w:rsid w:val="006F757C"/>
    <w:pPr>
      <w:spacing w:after="120"/>
      <w:ind w:left="2268"/>
    </w:pPr>
  </w:style>
  <w:style w:type="paragraph" w:customStyle="1" w:styleId="Definitions">
    <w:name w:val="Definitions"/>
    <w:basedOn w:val="Normal"/>
    <w:rsid w:val="006F757C"/>
    <w:pPr>
      <w:tabs>
        <w:tab w:val="left" w:pos="709"/>
      </w:tabs>
      <w:spacing w:after="120"/>
      <w:ind w:left="720"/>
    </w:pPr>
  </w:style>
  <w:style w:type="paragraph" w:styleId="Footer">
    <w:name w:val="footer"/>
    <w:basedOn w:val="Normal"/>
    <w:rsid w:val="006F757C"/>
    <w:pPr>
      <w:tabs>
        <w:tab w:val="center" w:pos="4153"/>
        <w:tab w:val="right" w:pos="8306"/>
      </w:tabs>
      <w:spacing w:after="240"/>
    </w:pPr>
  </w:style>
  <w:style w:type="paragraph" w:styleId="Header">
    <w:name w:val="header"/>
    <w:basedOn w:val="Normal"/>
    <w:rsid w:val="006F757C"/>
    <w:pPr>
      <w:tabs>
        <w:tab w:val="center" w:pos="4153"/>
        <w:tab w:val="right" w:pos="8306"/>
      </w:tabs>
      <w:spacing w:after="240"/>
    </w:pPr>
  </w:style>
  <w:style w:type="character" w:styleId="PageNumber">
    <w:name w:val="page number"/>
    <w:basedOn w:val="DefaultParagraphFont"/>
    <w:rsid w:val="006F757C"/>
  </w:style>
  <w:style w:type="paragraph" w:customStyle="1" w:styleId="Schmainhead">
    <w:name w:val="Sch   main head"/>
    <w:basedOn w:val="Normal"/>
    <w:next w:val="Normal"/>
    <w:autoRedefine/>
    <w:rsid w:val="006F757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F757C"/>
    <w:pPr>
      <w:keepNext/>
      <w:numPr>
        <w:numId w:val="8"/>
      </w:numPr>
      <w:spacing w:before="240" w:after="240"/>
      <w:jc w:val="center"/>
      <w:outlineLvl w:val="0"/>
    </w:pPr>
    <w:rPr>
      <w:b/>
      <w:kern w:val="28"/>
    </w:rPr>
  </w:style>
  <w:style w:type="paragraph" w:customStyle="1" w:styleId="Sch1styleclause">
    <w:name w:val="Sch  (1style) clause"/>
    <w:basedOn w:val="Normal"/>
    <w:rsid w:val="006F757C"/>
    <w:pPr>
      <w:numPr>
        <w:numId w:val="5"/>
      </w:numPr>
      <w:spacing w:before="320"/>
      <w:outlineLvl w:val="0"/>
    </w:pPr>
    <w:rPr>
      <w:b/>
      <w:smallCaps/>
    </w:rPr>
  </w:style>
  <w:style w:type="paragraph" w:customStyle="1" w:styleId="Sch1stylesubclause">
    <w:name w:val="Sch  (1style) sub clause"/>
    <w:basedOn w:val="Normal"/>
    <w:rsid w:val="006F757C"/>
    <w:pPr>
      <w:numPr>
        <w:ilvl w:val="1"/>
        <w:numId w:val="5"/>
      </w:numPr>
      <w:spacing w:before="280" w:after="120"/>
      <w:outlineLvl w:val="1"/>
    </w:pPr>
    <w:rPr>
      <w:color w:val="000000"/>
    </w:rPr>
  </w:style>
  <w:style w:type="paragraph" w:customStyle="1" w:styleId="Sch1stylepara">
    <w:name w:val="Sch (1style) para"/>
    <w:basedOn w:val="Normal"/>
    <w:rsid w:val="006F757C"/>
    <w:pPr>
      <w:numPr>
        <w:ilvl w:val="2"/>
        <w:numId w:val="5"/>
      </w:numPr>
      <w:spacing w:after="120"/>
    </w:pPr>
  </w:style>
  <w:style w:type="paragraph" w:customStyle="1" w:styleId="Sch1stylesubpara">
    <w:name w:val="Sch (1style) sub para"/>
    <w:basedOn w:val="Heading4"/>
    <w:rsid w:val="006F757C"/>
    <w:pPr>
      <w:numPr>
        <w:numId w:val="5"/>
      </w:numPr>
    </w:pPr>
  </w:style>
  <w:style w:type="paragraph" w:customStyle="1" w:styleId="Sch2style1">
    <w:name w:val="Sch (2style)  1"/>
    <w:basedOn w:val="Normal"/>
    <w:rsid w:val="006F757C"/>
    <w:pPr>
      <w:numPr>
        <w:numId w:val="1"/>
      </w:numPr>
      <w:spacing w:before="280" w:after="120" w:line="300" w:lineRule="exact"/>
    </w:pPr>
  </w:style>
  <w:style w:type="paragraph" w:customStyle="1" w:styleId="Sch2stylea">
    <w:name w:val="Sch (2style) (a)"/>
    <w:basedOn w:val="Normal"/>
    <w:rsid w:val="006F757C"/>
    <w:pPr>
      <w:numPr>
        <w:ilvl w:val="1"/>
        <w:numId w:val="1"/>
      </w:numPr>
      <w:spacing w:after="120" w:line="300" w:lineRule="exact"/>
    </w:pPr>
  </w:style>
  <w:style w:type="paragraph" w:customStyle="1" w:styleId="Sch2stylei">
    <w:name w:val="Sch (2style) (i)"/>
    <w:basedOn w:val="Heading4"/>
    <w:rsid w:val="006F757C"/>
    <w:pPr>
      <w:numPr>
        <w:ilvl w:val="2"/>
        <w:numId w:val="1"/>
      </w:numPr>
      <w:tabs>
        <w:tab w:val="clear" w:pos="2261"/>
        <w:tab w:val="left" w:pos="2268"/>
      </w:tabs>
    </w:pPr>
    <w:rPr>
      <w:noProof/>
    </w:rPr>
  </w:style>
  <w:style w:type="paragraph" w:styleId="TOC1">
    <w:name w:val="toc 1"/>
    <w:basedOn w:val="Normal"/>
    <w:next w:val="Normal"/>
    <w:autoRedefine/>
    <w:semiHidden/>
    <w:rsid w:val="006F757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6F757C"/>
    <w:pPr>
      <w:tabs>
        <w:tab w:val="left" w:pos="706"/>
        <w:tab w:val="right" w:leader="dot" w:pos="7661"/>
      </w:tabs>
      <w:spacing w:before="120"/>
    </w:pPr>
    <w:rPr>
      <w:sz w:val="20"/>
    </w:rPr>
  </w:style>
  <w:style w:type="paragraph" w:styleId="TOC3">
    <w:name w:val="toc 3"/>
    <w:basedOn w:val="Normal"/>
    <w:next w:val="Normal"/>
    <w:autoRedefine/>
    <w:semiHidden/>
    <w:rsid w:val="006F757C"/>
    <w:pPr>
      <w:tabs>
        <w:tab w:val="left" w:pos="709"/>
        <w:tab w:val="right" w:leader="dot" w:pos="7655"/>
      </w:tabs>
    </w:pPr>
    <w:rPr>
      <w:noProof/>
      <w:sz w:val="20"/>
    </w:rPr>
  </w:style>
  <w:style w:type="character" w:styleId="Hyperlink">
    <w:name w:val="Hyperlink"/>
    <w:basedOn w:val="DefaultParagraphFont"/>
    <w:uiPriority w:val="99"/>
    <w:rsid w:val="006F757C"/>
    <w:rPr>
      <w:color w:val="0000FF"/>
      <w:u w:val="single"/>
    </w:rPr>
  </w:style>
  <w:style w:type="character" w:styleId="FollowedHyperlink">
    <w:name w:val="FollowedHyperlink"/>
    <w:basedOn w:val="DefaultParagraphFont"/>
    <w:rsid w:val="006F757C"/>
    <w:rPr>
      <w:color w:val="800080"/>
      <w:u w:val="single"/>
    </w:rPr>
  </w:style>
  <w:style w:type="paragraph" w:customStyle="1" w:styleId="1Parties">
    <w:name w:val="(1) Parties"/>
    <w:basedOn w:val="Normal"/>
    <w:rsid w:val="006F757C"/>
    <w:pPr>
      <w:numPr>
        <w:numId w:val="2"/>
      </w:numPr>
      <w:spacing w:before="120" w:after="120"/>
    </w:pPr>
  </w:style>
  <w:style w:type="paragraph" w:customStyle="1" w:styleId="ABackground">
    <w:name w:val="(A) Background"/>
    <w:basedOn w:val="Normal"/>
    <w:rsid w:val="006F757C"/>
    <w:pPr>
      <w:numPr>
        <w:numId w:val="3"/>
      </w:numPr>
      <w:spacing w:before="120" w:after="120"/>
    </w:pPr>
  </w:style>
  <w:style w:type="character" w:customStyle="1" w:styleId="Def">
    <w:name w:val="Def"/>
    <w:basedOn w:val="DefaultParagraphFont"/>
    <w:rsid w:val="006F757C"/>
    <w:rPr>
      <w:b/>
      <w:color w:val="000000"/>
      <w:sz w:val="22"/>
    </w:rPr>
  </w:style>
  <w:style w:type="paragraph" w:customStyle="1" w:styleId="1stIntroHeadings">
    <w:name w:val="1stIntroHeadings"/>
    <w:basedOn w:val="Normal"/>
    <w:next w:val="Normal"/>
    <w:rsid w:val="006F757C"/>
    <w:pPr>
      <w:tabs>
        <w:tab w:val="left" w:pos="709"/>
      </w:tabs>
      <w:spacing w:before="120" w:after="120"/>
    </w:pPr>
    <w:rPr>
      <w:b/>
      <w:smallCaps/>
      <w:sz w:val="24"/>
    </w:rPr>
  </w:style>
  <w:style w:type="paragraph" w:customStyle="1" w:styleId="Scha">
    <w:name w:val="Sch a)"/>
    <w:basedOn w:val="Normal"/>
    <w:rsid w:val="006F757C"/>
    <w:pPr>
      <w:numPr>
        <w:ilvl w:val="1"/>
        <w:numId w:val="2"/>
      </w:numPr>
    </w:pPr>
  </w:style>
  <w:style w:type="paragraph" w:customStyle="1" w:styleId="XExecution">
    <w:name w:val="X Execution"/>
    <w:basedOn w:val="Normal"/>
    <w:rsid w:val="006F757C"/>
    <w:pPr>
      <w:tabs>
        <w:tab w:val="left" w:pos="0"/>
        <w:tab w:val="left" w:pos="3544"/>
      </w:tabs>
      <w:ind w:right="459"/>
      <w:jc w:val="left"/>
    </w:pPr>
    <w:rPr>
      <w:color w:val="000000"/>
    </w:rPr>
  </w:style>
  <w:style w:type="paragraph" w:customStyle="1" w:styleId="Comments">
    <w:name w:val="Comments"/>
    <w:basedOn w:val="Normal"/>
    <w:rsid w:val="006F757C"/>
    <w:pPr>
      <w:spacing w:after="120"/>
      <w:ind w:left="284"/>
      <w:jc w:val="left"/>
    </w:pPr>
    <w:rPr>
      <w:i/>
    </w:rPr>
  </w:style>
  <w:style w:type="paragraph" w:customStyle="1" w:styleId="CoversheetTitle">
    <w:name w:val="Coversheet Title"/>
    <w:basedOn w:val="Normal"/>
    <w:autoRedefine/>
    <w:rsid w:val="006F757C"/>
    <w:pPr>
      <w:spacing w:before="480" w:after="480"/>
      <w:jc w:val="center"/>
    </w:pPr>
    <w:rPr>
      <w:b/>
      <w:smallCaps/>
    </w:rPr>
  </w:style>
  <w:style w:type="paragraph" w:customStyle="1" w:styleId="CoversheetParagraph">
    <w:name w:val="Coversheet Paragraph"/>
    <w:basedOn w:val="Normal"/>
    <w:autoRedefine/>
    <w:rsid w:val="006F757C"/>
    <w:pPr>
      <w:jc w:val="center"/>
    </w:pPr>
  </w:style>
  <w:style w:type="character" w:customStyle="1" w:styleId="Defterm">
    <w:name w:val="Defterm"/>
    <w:basedOn w:val="DefaultParagraphFont"/>
    <w:rsid w:val="006F757C"/>
    <w:rPr>
      <w:b/>
      <w:color w:val="000000"/>
      <w:sz w:val="22"/>
    </w:rPr>
  </w:style>
  <w:style w:type="paragraph" w:customStyle="1" w:styleId="NewPage">
    <w:name w:val="New Page"/>
    <w:basedOn w:val="Normal"/>
    <w:autoRedefine/>
    <w:rsid w:val="006F757C"/>
    <w:pPr>
      <w:pageBreakBefore/>
    </w:pPr>
  </w:style>
  <w:style w:type="paragraph" w:customStyle="1" w:styleId="FrontInformation">
    <w:name w:val="FrontInformation"/>
    <w:autoRedefine/>
    <w:rsid w:val="006F757C"/>
    <w:pPr>
      <w:spacing w:line="300" w:lineRule="atLeast"/>
    </w:pPr>
    <w:rPr>
      <w:rFonts w:ascii="Arial" w:hAnsi="Arial"/>
      <w:color w:val="000000"/>
      <w:lang w:eastAsia="en-US"/>
    </w:rPr>
  </w:style>
  <w:style w:type="character" w:customStyle="1" w:styleId="defitem">
    <w:name w:val="defitem"/>
    <w:basedOn w:val="DefaultParagraphFont"/>
    <w:rsid w:val="006F757C"/>
  </w:style>
  <w:style w:type="character" w:customStyle="1" w:styleId="smallcaps">
    <w:name w:val="smallcaps"/>
    <w:rsid w:val="006F757C"/>
    <w:rPr>
      <w:b/>
      <w:smallCaps/>
    </w:rPr>
  </w:style>
  <w:style w:type="paragraph" w:customStyle="1" w:styleId="Schmainheadinc">
    <w:name w:val="Sch   main head inc"/>
    <w:basedOn w:val="Normal"/>
    <w:rsid w:val="006F757C"/>
    <w:pPr>
      <w:numPr>
        <w:numId w:val="11"/>
      </w:numPr>
      <w:spacing w:before="360" w:after="360"/>
    </w:pPr>
    <w:rPr>
      <w:b/>
    </w:rPr>
  </w:style>
  <w:style w:type="paragraph" w:customStyle="1" w:styleId="Schmainheadsingle">
    <w:name w:val="Sch main head single"/>
    <w:basedOn w:val="Normal"/>
    <w:next w:val="Normal"/>
    <w:rsid w:val="006F757C"/>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6F757C"/>
    <w:pPr>
      <w:numPr>
        <w:numId w:val="10"/>
      </w:numPr>
      <w:spacing w:before="240" w:after="360"/>
    </w:pPr>
    <w:rPr>
      <w:b/>
      <w:kern w:val="28"/>
    </w:rPr>
  </w:style>
  <w:style w:type="paragraph" w:customStyle="1" w:styleId="Testimonium">
    <w:name w:val="Testimonium"/>
    <w:basedOn w:val="Normal"/>
    <w:rsid w:val="006F757C"/>
    <w:pPr>
      <w:spacing w:before="360" w:after="360"/>
    </w:pPr>
  </w:style>
  <w:style w:type="paragraph" w:customStyle="1" w:styleId="Appmainheadsingle">
    <w:name w:val="App main head single"/>
    <w:basedOn w:val="Normal"/>
    <w:next w:val="Normal"/>
    <w:rsid w:val="006F757C"/>
    <w:pPr>
      <w:pageBreakBefore/>
      <w:numPr>
        <w:numId w:val="12"/>
      </w:numPr>
      <w:spacing w:before="240" w:after="360"/>
      <w:jc w:val="center"/>
    </w:pPr>
    <w:rPr>
      <w:b/>
    </w:rPr>
  </w:style>
  <w:style w:type="paragraph" w:customStyle="1" w:styleId="Appmainhead">
    <w:name w:val="App   main head"/>
    <w:basedOn w:val="Normal"/>
    <w:next w:val="Normal"/>
    <w:rsid w:val="006F757C"/>
    <w:pPr>
      <w:pageBreakBefore/>
      <w:numPr>
        <w:numId w:val="13"/>
      </w:numPr>
      <w:spacing w:before="240" w:after="360"/>
      <w:jc w:val="center"/>
    </w:pPr>
    <w:rPr>
      <w:b/>
    </w:rPr>
  </w:style>
  <w:style w:type="paragraph" w:styleId="CommentText">
    <w:name w:val="annotation text"/>
    <w:basedOn w:val="Normal"/>
    <w:rsid w:val="006F757C"/>
    <w:pPr>
      <w:spacing w:line="200" w:lineRule="atLeast"/>
      <w:jc w:val="left"/>
    </w:pPr>
    <w:rPr>
      <w:sz w:val="20"/>
    </w:rPr>
  </w:style>
  <w:style w:type="paragraph" w:customStyle="1" w:styleId="CoversheetTitle2">
    <w:name w:val="Coversheet Title2"/>
    <w:basedOn w:val="CoversheetTitle"/>
    <w:rsid w:val="006F757C"/>
    <w:rPr>
      <w:sz w:val="28"/>
    </w:rPr>
  </w:style>
  <w:style w:type="paragraph" w:customStyle="1" w:styleId="Headingreg">
    <w:name w:val="Heading reg"/>
    <w:basedOn w:val="Heading1"/>
    <w:next w:val="Normal"/>
    <w:rsid w:val="006F757C"/>
    <w:pPr>
      <w:keepNext w:val="0"/>
      <w:spacing w:after="240"/>
    </w:pPr>
    <w:rPr>
      <w:b w:val="0"/>
      <w:smallCaps w:val="0"/>
    </w:rPr>
  </w:style>
  <w:style w:type="paragraph" w:customStyle="1" w:styleId="HeadingTitle">
    <w:name w:val="HeadingTitle"/>
    <w:basedOn w:val="Normal"/>
    <w:rsid w:val="006F757C"/>
    <w:pPr>
      <w:spacing w:before="240" w:after="240"/>
    </w:pPr>
    <w:rPr>
      <w:b/>
      <w:sz w:val="24"/>
    </w:rPr>
  </w:style>
  <w:style w:type="paragraph" w:customStyle="1" w:styleId="BackSubClause">
    <w:name w:val="BackSubClause"/>
    <w:basedOn w:val="Normal"/>
    <w:rsid w:val="006F757C"/>
    <w:pPr>
      <w:numPr>
        <w:ilvl w:val="1"/>
        <w:numId w:val="3"/>
      </w:numPr>
    </w:pPr>
  </w:style>
  <w:style w:type="paragraph" w:customStyle="1" w:styleId="NormalSpaced">
    <w:name w:val="NormalSpaced"/>
    <w:basedOn w:val="Normal"/>
    <w:next w:val="Normal"/>
    <w:rsid w:val="006F757C"/>
    <w:pPr>
      <w:spacing w:after="240"/>
    </w:pPr>
  </w:style>
  <w:style w:type="paragraph" w:customStyle="1" w:styleId="Bullet">
    <w:name w:val="Bullet"/>
    <w:basedOn w:val="Normal"/>
    <w:rsid w:val="006F757C"/>
    <w:pPr>
      <w:numPr>
        <w:numId w:val="7"/>
      </w:numPr>
      <w:spacing w:after="240"/>
      <w:ind w:left="0" w:firstLine="0"/>
    </w:pPr>
  </w:style>
  <w:style w:type="paragraph" w:customStyle="1" w:styleId="Bullet2">
    <w:name w:val="Bullet2"/>
    <w:basedOn w:val="Normal"/>
    <w:rsid w:val="006F757C"/>
    <w:pPr>
      <w:tabs>
        <w:tab w:val="num" w:pos="720"/>
      </w:tabs>
      <w:spacing w:before="240" w:after="120"/>
      <w:ind w:left="720" w:hanging="360"/>
    </w:pPr>
  </w:style>
  <w:style w:type="paragraph" w:customStyle="1" w:styleId="Bullet3">
    <w:name w:val="Bullet3"/>
    <w:basedOn w:val="Normal"/>
    <w:rsid w:val="006F757C"/>
    <w:pPr>
      <w:tabs>
        <w:tab w:val="num" w:pos="720"/>
      </w:tabs>
      <w:spacing w:after="240"/>
    </w:pPr>
  </w:style>
  <w:style w:type="paragraph" w:customStyle="1" w:styleId="NormalCell">
    <w:name w:val="NormalCell"/>
    <w:basedOn w:val="Normal"/>
    <w:rsid w:val="006F757C"/>
    <w:pPr>
      <w:spacing w:before="120" w:after="120"/>
      <w:jc w:val="left"/>
    </w:pPr>
  </w:style>
  <w:style w:type="paragraph" w:customStyle="1" w:styleId="NormalSmall">
    <w:name w:val="NormalSmall"/>
    <w:basedOn w:val="NormalCell"/>
    <w:rsid w:val="006F757C"/>
    <w:rPr>
      <w:sz w:val="18"/>
    </w:rPr>
  </w:style>
  <w:style w:type="paragraph" w:customStyle="1" w:styleId="BulletSmall">
    <w:name w:val="Bullet Small"/>
    <w:basedOn w:val="Bullet"/>
    <w:rsid w:val="006F757C"/>
    <w:rPr>
      <w:sz w:val="18"/>
    </w:rPr>
  </w:style>
  <w:style w:type="paragraph" w:styleId="BalloonText">
    <w:name w:val="Balloon Text"/>
    <w:basedOn w:val="Normal"/>
    <w:link w:val="BalloonTextChar"/>
    <w:rsid w:val="00CB47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B4733"/>
    <w:rPr>
      <w:rFonts w:ascii="Tahoma" w:hAnsi="Tahoma" w:cs="Tahoma"/>
      <w:sz w:val="16"/>
      <w:szCs w:val="16"/>
      <w:lang w:eastAsia="en-US"/>
    </w:rPr>
  </w:style>
  <w:style w:type="paragraph" w:styleId="NoSpacing">
    <w:name w:val="No Spacing"/>
    <w:uiPriority w:val="1"/>
    <w:qFormat/>
    <w:rsid w:val="00730F06"/>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57C"/>
    <w:pPr>
      <w:spacing w:line="300" w:lineRule="atLeast"/>
      <w:jc w:val="both"/>
    </w:pPr>
    <w:rPr>
      <w:sz w:val="22"/>
      <w:lang w:eastAsia="en-US"/>
    </w:rPr>
  </w:style>
  <w:style w:type="paragraph" w:styleId="Heading1">
    <w:name w:val="heading 1"/>
    <w:basedOn w:val="Normal"/>
    <w:qFormat/>
    <w:rsid w:val="006F757C"/>
    <w:pPr>
      <w:keepNext/>
      <w:numPr>
        <w:numId w:val="4"/>
      </w:numPr>
      <w:spacing w:before="320"/>
      <w:outlineLvl w:val="0"/>
    </w:pPr>
    <w:rPr>
      <w:b/>
      <w:smallCaps/>
      <w:kern w:val="28"/>
    </w:rPr>
  </w:style>
  <w:style w:type="paragraph" w:styleId="Heading2">
    <w:name w:val="heading 2"/>
    <w:basedOn w:val="Normal"/>
    <w:qFormat/>
    <w:rsid w:val="006F757C"/>
    <w:pPr>
      <w:numPr>
        <w:ilvl w:val="1"/>
        <w:numId w:val="4"/>
      </w:numPr>
      <w:spacing w:before="280" w:after="120"/>
      <w:outlineLvl w:val="1"/>
    </w:pPr>
    <w:rPr>
      <w:color w:val="000000"/>
    </w:rPr>
  </w:style>
  <w:style w:type="paragraph" w:styleId="Heading3">
    <w:name w:val="heading 3"/>
    <w:basedOn w:val="Normal"/>
    <w:qFormat/>
    <w:rsid w:val="006F757C"/>
    <w:pPr>
      <w:numPr>
        <w:ilvl w:val="2"/>
        <w:numId w:val="4"/>
      </w:numPr>
      <w:spacing w:after="120"/>
      <w:outlineLvl w:val="2"/>
    </w:pPr>
  </w:style>
  <w:style w:type="paragraph" w:styleId="Heading4">
    <w:name w:val="heading 4"/>
    <w:basedOn w:val="Normal"/>
    <w:qFormat/>
    <w:rsid w:val="006F757C"/>
    <w:pPr>
      <w:numPr>
        <w:ilvl w:val="3"/>
        <w:numId w:val="4"/>
      </w:numPr>
      <w:tabs>
        <w:tab w:val="left" w:pos="2261"/>
      </w:tabs>
      <w:spacing w:after="120"/>
      <w:outlineLvl w:val="3"/>
    </w:pPr>
  </w:style>
  <w:style w:type="paragraph" w:styleId="Heading5">
    <w:name w:val="heading 5"/>
    <w:basedOn w:val="Normal"/>
    <w:qFormat/>
    <w:rsid w:val="006F757C"/>
    <w:pPr>
      <w:numPr>
        <w:ilvl w:val="4"/>
        <w:numId w:val="4"/>
      </w:numPr>
      <w:spacing w:after="120"/>
      <w:outlineLvl w:val="4"/>
    </w:pPr>
  </w:style>
  <w:style w:type="paragraph" w:styleId="Heading6">
    <w:name w:val="heading 6"/>
    <w:basedOn w:val="Normal"/>
    <w:next w:val="Normal"/>
    <w:autoRedefine/>
    <w:qFormat/>
    <w:rsid w:val="006F757C"/>
    <w:pPr>
      <w:keepNext/>
      <w:spacing w:before="160" w:after="80"/>
      <w:jc w:val="left"/>
      <w:outlineLvl w:val="5"/>
    </w:pPr>
    <w:rPr>
      <w:rFonts w:ascii="Arial" w:hAnsi="Arial"/>
      <w:b/>
      <w:sz w:val="20"/>
    </w:rPr>
  </w:style>
  <w:style w:type="paragraph" w:styleId="Heading7">
    <w:name w:val="heading 7"/>
    <w:basedOn w:val="Normal"/>
    <w:next w:val="Normal"/>
    <w:qFormat/>
    <w:rsid w:val="006F757C"/>
    <w:pPr>
      <w:keepNext/>
      <w:jc w:val="left"/>
      <w:outlineLvl w:val="6"/>
    </w:pPr>
    <w:rPr>
      <w:rFonts w:ascii="Arial" w:hAnsi="Arial"/>
      <w:b/>
      <w:smallCaps/>
      <w:color w:val="000000"/>
      <w:sz w:val="24"/>
    </w:rPr>
  </w:style>
  <w:style w:type="paragraph" w:styleId="Heading8">
    <w:name w:val="heading 8"/>
    <w:basedOn w:val="Normal"/>
    <w:next w:val="Normal"/>
    <w:autoRedefine/>
    <w:qFormat/>
    <w:rsid w:val="006F757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F757C"/>
    <w:pPr>
      <w:spacing w:before="120" w:after="120"/>
      <w:ind w:left="720"/>
    </w:pPr>
  </w:style>
  <w:style w:type="paragraph" w:customStyle="1" w:styleId="Bodysubclause">
    <w:name w:val="Body  sub clause"/>
    <w:basedOn w:val="Normal"/>
    <w:rsid w:val="006F757C"/>
    <w:pPr>
      <w:spacing w:before="240" w:after="120"/>
      <w:ind w:left="720"/>
    </w:pPr>
  </w:style>
  <w:style w:type="paragraph" w:customStyle="1" w:styleId="Bodypara">
    <w:name w:val="Body para"/>
    <w:basedOn w:val="Normal"/>
    <w:rsid w:val="006F757C"/>
    <w:pPr>
      <w:spacing w:after="240"/>
      <w:ind w:left="1559"/>
    </w:pPr>
  </w:style>
  <w:style w:type="paragraph" w:customStyle="1" w:styleId="Bodysubpara">
    <w:name w:val="Body sub para"/>
    <w:basedOn w:val="Normal"/>
    <w:next w:val="Heading3"/>
    <w:rsid w:val="006F757C"/>
    <w:pPr>
      <w:spacing w:after="120"/>
      <w:ind w:left="2268"/>
    </w:pPr>
  </w:style>
  <w:style w:type="paragraph" w:customStyle="1" w:styleId="Definitions">
    <w:name w:val="Definitions"/>
    <w:basedOn w:val="Normal"/>
    <w:rsid w:val="006F757C"/>
    <w:pPr>
      <w:tabs>
        <w:tab w:val="left" w:pos="709"/>
      </w:tabs>
      <w:spacing w:after="120"/>
      <w:ind w:left="720"/>
    </w:pPr>
  </w:style>
  <w:style w:type="paragraph" w:styleId="Footer">
    <w:name w:val="footer"/>
    <w:basedOn w:val="Normal"/>
    <w:rsid w:val="006F757C"/>
    <w:pPr>
      <w:tabs>
        <w:tab w:val="center" w:pos="4153"/>
        <w:tab w:val="right" w:pos="8306"/>
      </w:tabs>
      <w:spacing w:after="240"/>
    </w:pPr>
  </w:style>
  <w:style w:type="paragraph" w:styleId="Header">
    <w:name w:val="header"/>
    <w:basedOn w:val="Normal"/>
    <w:rsid w:val="006F757C"/>
    <w:pPr>
      <w:tabs>
        <w:tab w:val="center" w:pos="4153"/>
        <w:tab w:val="right" w:pos="8306"/>
      </w:tabs>
      <w:spacing w:after="240"/>
    </w:pPr>
  </w:style>
  <w:style w:type="character" w:styleId="PageNumber">
    <w:name w:val="page number"/>
    <w:basedOn w:val="DefaultParagraphFont"/>
    <w:rsid w:val="006F757C"/>
  </w:style>
  <w:style w:type="paragraph" w:customStyle="1" w:styleId="Schmainhead">
    <w:name w:val="Sch   main head"/>
    <w:basedOn w:val="Normal"/>
    <w:next w:val="Normal"/>
    <w:autoRedefine/>
    <w:rsid w:val="006F757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F757C"/>
    <w:pPr>
      <w:keepNext/>
      <w:numPr>
        <w:numId w:val="8"/>
      </w:numPr>
      <w:spacing w:before="240" w:after="240"/>
      <w:jc w:val="center"/>
      <w:outlineLvl w:val="0"/>
    </w:pPr>
    <w:rPr>
      <w:b/>
      <w:kern w:val="28"/>
    </w:rPr>
  </w:style>
  <w:style w:type="paragraph" w:customStyle="1" w:styleId="Sch1styleclause">
    <w:name w:val="Sch  (1style) clause"/>
    <w:basedOn w:val="Normal"/>
    <w:rsid w:val="006F757C"/>
    <w:pPr>
      <w:numPr>
        <w:numId w:val="5"/>
      </w:numPr>
      <w:spacing w:before="320"/>
      <w:outlineLvl w:val="0"/>
    </w:pPr>
    <w:rPr>
      <w:b/>
      <w:smallCaps/>
    </w:rPr>
  </w:style>
  <w:style w:type="paragraph" w:customStyle="1" w:styleId="Sch1stylesubclause">
    <w:name w:val="Sch  (1style) sub clause"/>
    <w:basedOn w:val="Normal"/>
    <w:rsid w:val="006F757C"/>
    <w:pPr>
      <w:numPr>
        <w:ilvl w:val="1"/>
        <w:numId w:val="5"/>
      </w:numPr>
      <w:spacing w:before="280" w:after="120"/>
      <w:outlineLvl w:val="1"/>
    </w:pPr>
    <w:rPr>
      <w:color w:val="000000"/>
    </w:rPr>
  </w:style>
  <w:style w:type="paragraph" w:customStyle="1" w:styleId="Sch1stylepara">
    <w:name w:val="Sch (1style) para"/>
    <w:basedOn w:val="Normal"/>
    <w:rsid w:val="006F757C"/>
    <w:pPr>
      <w:numPr>
        <w:ilvl w:val="2"/>
        <w:numId w:val="5"/>
      </w:numPr>
      <w:spacing w:after="120"/>
    </w:pPr>
  </w:style>
  <w:style w:type="paragraph" w:customStyle="1" w:styleId="Sch1stylesubpara">
    <w:name w:val="Sch (1style) sub para"/>
    <w:basedOn w:val="Heading4"/>
    <w:rsid w:val="006F757C"/>
    <w:pPr>
      <w:numPr>
        <w:numId w:val="5"/>
      </w:numPr>
    </w:pPr>
  </w:style>
  <w:style w:type="paragraph" w:customStyle="1" w:styleId="Sch2style1">
    <w:name w:val="Sch (2style)  1"/>
    <w:basedOn w:val="Normal"/>
    <w:rsid w:val="006F757C"/>
    <w:pPr>
      <w:numPr>
        <w:numId w:val="1"/>
      </w:numPr>
      <w:spacing w:before="280" w:after="120" w:line="300" w:lineRule="exact"/>
    </w:pPr>
  </w:style>
  <w:style w:type="paragraph" w:customStyle="1" w:styleId="Sch2stylea">
    <w:name w:val="Sch (2style) (a)"/>
    <w:basedOn w:val="Normal"/>
    <w:rsid w:val="006F757C"/>
    <w:pPr>
      <w:numPr>
        <w:ilvl w:val="1"/>
        <w:numId w:val="1"/>
      </w:numPr>
      <w:spacing w:after="120" w:line="300" w:lineRule="exact"/>
    </w:pPr>
  </w:style>
  <w:style w:type="paragraph" w:customStyle="1" w:styleId="Sch2stylei">
    <w:name w:val="Sch (2style) (i)"/>
    <w:basedOn w:val="Heading4"/>
    <w:rsid w:val="006F757C"/>
    <w:pPr>
      <w:numPr>
        <w:ilvl w:val="2"/>
        <w:numId w:val="1"/>
      </w:numPr>
      <w:tabs>
        <w:tab w:val="clear" w:pos="2261"/>
        <w:tab w:val="left" w:pos="2268"/>
      </w:tabs>
    </w:pPr>
    <w:rPr>
      <w:noProof/>
    </w:rPr>
  </w:style>
  <w:style w:type="paragraph" w:styleId="TOC1">
    <w:name w:val="toc 1"/>
    <w:basedOn w:val="Normal"/>
    <w:next w:val="Normal"/>
    <w:autoRedefine/>
    <w:semiHidden/>
    <w:rsid w:val="006F757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6F757C"/>
    <w:pPr>
      <w:tabs>
        <w:tab w:val="left" w:pos="706"/>
        <w:tab w:val="right" w:leader="dot" w:pos="7661"/>
      </w:tabs>
      <w:spacing w:before="120"/>
    </w:pPr>
    <w:rPr>
      <w:sz w:val="20"/>
    </w:rPr>
  </w:style>
  <w:style w:type="paragraph" w:styleId="TOC3">
    <w:name w:val="toc 3"/>
    <w:basedOn w:val="Normal"/>
    <w:next w:val="Normal"/>
    <w:autoRedefine/>
    <w:semiHidden/>
    <w:rsid w:val="006F757C"/>
    <w:pPr>
      <w:tabs>
        <w:tab w:val="left" w:pos="709"/>
        <w:tab w:val="right" w:leader="dot" w:pos="7655"/>
      </w:tabs>
    </w:pPr>
    <w:rPr>
      <w:noProof/>
      <w:sz w:val="20"/>
    </w:rPr>
  </w:style>
  <w:style w:type="character" w:styleId="Hyperlink">
    <w:name w:val="Hyperlink"/>
    <w:basedOn w:val="DefaultParagraphFont"/>
    <w:uiPriority w:val="99"/>
    <w:rsid w:val="006F757C"/>
    <w:rPr>
      <w:color w:val="0000FF"/>
      <w:u w:val="single"/>
    </w:rPr>
  </w:style>
  <w:style w:type="character" w:styleId="FollowedHyperlink">
    <w:name w:val="FollowedHyperlink"/>
    <w:basedOn w:val="DefaultParagraphFont"/>
    <w:rsid w:val="006F757C"/>
    <w:rPr>
      <w:color w:val="800080"/>
      <w:u w:val="single"/>
    </w:rPr>
  </w:style>
  <w:style w:type="paragraph" w:customStyle="1" w:styleId="1Parties">
    <w:name w:val="(1) Parties"/>
    <w:basedOn w:val="Normal"/>
    <w:rsid w:val="006F757C"/>
    <w:pPr>
      <w:numPr>
        <w:numId w:val="2"/>
      </w:numPr>
      <w:spacing w:before="120" w:after="120"/>
    </w:pPr>
  </w:style>
  <w:style w:type="paragraph" w:customStyle="1" w:styleId="ABackground">
    <w:name w:val="(A) Background"/>
    <w:basedOn w:val="Normal"/>
    <w:rsid w:val="006F757C"/>
    <w:pPr>
      <w:numPr>
        <w:numId w:val="3"/>
      </w:numPr>
      <w:spacing w:before="120" w:after="120"/>
    </w:pPr>
  </w:style>
  <w:style w:type="character" w:customStyle="1" w:styleId="Def">
    <w:name w:val="Def"/>
    <w:basedOn w:val="DefaultParagraphFont"/>
    <w:rsid w:val="006F757C"/>
    <w:rPr>
      <w:b/>
      <w:color w:val="000000"/>
      <w:sz w:val="22"/>
    </w:rPr>
  </w:style>
  <w:style w:type="paragraph" w:customStyle="1" w:styleId="1stIntroHeadings">
    <w:name w:val="1stIntroHeadings"/>
    <w:basedOn w:val="Normal"/>
    <w:next w:val="Normal"/>
    <w:rsid w:val="006F757C"/>
    <w:pPr>
      <w:tabs>
        <w:tab w:val="left" w:pos="709"/>
      </w:tabs>
      <w:spacing w:before="120" w:after="120"/>
    </w:pPr>
    <w:rPr>
      <w:b/>
      <w:smallCaps/>
      <w:sz w:val="24"/>
    </w:rPr>
  </w:style>
  <w:style w:type="paragraph" w:customStyle="1" w:styleId="Scha">
    <w:name w:val="Sch a)"/>
    <w:basedOn w:val="Normal"/>
    <w:rsid w:val="006F757C"/>
    <w:pPr>
      <w:numPr>
        <w:ilvl w:val="1"/>
        <w:numId w:val="2"/>
      </w:numPr>
    </w:pPr>
  </w:style>
  <w:style w:type="paragraph" w:customStyle="1" w:styleId="XExecution">
    <w:name w:val="X Execution"/>
    <w:basedOn w:val="Normal"/>
    <w:rsid w:val="006F757C"/>
    <w:pPr>
      <w:tabs>
        <w:tab w:val="left" w:pos="0"/>
        <w:tab w:val="left" w:pos="3544"/>
      </w:tabs>
      <w:ind w:right="459"/>
      <w:jc w:val="left"/>
    </w:pPr>
    <w:rPr>
      <w:color w:val="000000"/>
    </w:rPr>
  </w:style>
  <w:style w:type="paragraph" w:customStyle="1" w:styleId="Comments">
    <w:name w:val="Comments"/>
    <w:basedOn w:val="Normal"/>
    <w:rsid w:val="006F757C"/>
    <w:pPr>
      <w:spacing w:after="120"/>
      <w:ind w:left="284"/>
      <w:jc w:val="left"/>
    </w:pPr>
    <w:rPr>
      <w:i/>
    </w:rPr>
  </w:style>
  <w:style w:type="paragraph" w:customStyle="1" w:styleId="CoversheetTitle">
    <w:name w:val="Coversheet Title"/>
    <w:basedOn w:val="Normal"/>
    <w:autoRedefine/>
    <w:rsid w:val="006F757C"/>
    <w:pPr>
      <w:spacing w:before="480" w:after="480"/>
      <w:jc w:val="center"/>
    </w:pPr>
    <w:rPr>
      <w:b/>
      <w:smallCaps/>
    </w:rPr>
  </w:style>
  <w:style w:type="paragraph" w:customStyle="1" w:styleId="CoversheetParagraph">
    <w:name w:val="Coversheet Paragraph"/>
    <w:basedOn w:val="Normal"/>
    <w:autoRedefine/>
    <w:rsid w:val="006F757C"/>
    <w:pPr>
      <w:jc w:val="center"/>
    </w:pPr>
  </w:style>
  <w:style w:type="character" w:customStyle="1" w:styleId="Defterm">
    <w:name w:val="Defterm"/>
    <w:basedOn w:val="DefaultParagraphFont"/>
    <w:rsid w:val="006F757C"/>
    <w:rPr>
      <w:b/>
      <w:color w:val="000000"/>
      <w:sz w:val="22"/>
    </w:rPr>
  </w:style>
  <w:style w:type="paragraph" w:customStyle="1" w:styleId="NewPage">
    <w:name w:val="New Page"/>
    <w:basedOn w:val="Normal"/>
    <w:autoRedefine/>
    <w:rsid w:val="006F757C"/>
    <w:pPr>
      <w:pageBreakBefore/>
    </w:pPr>
  </w:style>
  <w:style w:type="paragraph" w:customStyle="1" w:styleId="FrontInformation">
    <w:name w:val="FrontInformation"/>
    <w:autoRedefine/>
    <w:rsid w:val="006F757C"/>
    <w:pPr>
      <w:spacing w:line="300" w:lineRule="atLeast"/>
    </w:pPr>
    <w:rPr>
      <w:rFonts w:ascii="Arial" w:hAnsi="Arial"/>
      <w:color w:val="000000"/>
      <w:lang w:eastAsia="en-US"/>
    </w:rPr>
  </w:style>
  <w:style w:type="character" w:customStyle="1" w:styleId="defitem">
    <w:name w:val="defitem"/>
    <w:basedOn w:val="DefaultParagraphFont"/>
    <w:rsid w:val="006F757C"/>
  </w:style>
  <w:style w:type="character" w:customStyle="1" w:styleId="smallcaps">
    <w:name w:val="smallcaps"/>
    <w:rsid w:val="006F757C"/>
    <w:rPr>
      <w:b/>
      <w:smallCaps/>
    </w:rPr>
  </w:style>
  <w:style w:type="paragraph" w:customStyle="1" w:styleId="Schmainheadinc">
    <w:name w:val="Sch   main head inc"/>
    <w:basedOn w:val="Normal"/>
    <w:rsid w:val="006F757C"/>
    <w:pPr>
      <w:numPr>
        <w:numId w:val="11"/>
      </w:numPr>
      <w:spacing w:before="360" w:after="360"/>
    </w:pPr>
    <w:rPr>
      <w:b/>
    </w:rPr>
  </w:style>
  <w:style w:type="paragraph" w:customStyle="1" w:styleId="Schmainheadsingle">
    <w:name w:val="Sch main head single"/>
    <w:basedOn w:val="Normal"/>
    <w:next w:val="Normal"/>
    <w:rsid w:val="006F757C"/>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6F757C"/>
    <w:pPr>
      <w:numPr>
        <w:numId w:val="10"/>
      </w:numPr>
      <w:spacing w:before="240" w:after="360"/>
    </w:pPr>
    <w:rPr>
      <w:b/>
      <w:kern w:val="28"/>
    </w:rPr>
  </w:style>
  <w:style w:type="paragraph" w:customStyle="1" w:styleId="Testimonium">
    <w:name w:val="Testimonium"/>
    <w:basedOn w:val="Normal"/>
    <w:rsid w:val="006F757C"/>
    <w:pPr>
      <w:spacing w:before="360" w:after="360"/>
    </w:pPr>
  </w:style>
  <w:style w:type="paragraph" w:customStyle="1" w:styleId="Appmainheadsingle">
    <w:name w:val="App main head single"/>
    <w:basedOn w:val="Normal"/>
    <w:next w:val="Normal"/>
    <w:rsid w:val="006F757C"/>
    <w:pPr>
      <w:pageBreakBefore/>
      <w:numPr>
        <w:numId w:val="12"/>
      </w:numPr>
      <w:spacing w:before="240" w:after="360"/>
      <w:jc w:val="center"/>
    </w:pPr>
    <w:rPr>
      <w:b/>
    </w:rPr>
  </w:style>
  <w:style w:type="paragraph" w:customStyle="1" w:styleId="Appmainhead">
    <w:name w:val="App   main head"/>
    <w:basedOn w:val="Normal"/>
    <w:next w:val="Normal"/>
    <w:rsid w:val="006F757C"/>
    <w:pPr>
      <w:pageBreakBefore/>
      <w:numPr>
        <w:numId w:val="13"/>
      </w:numPr>
      <w:spacing w:before="240" w:after="360"/>
      <w:jc w:val="center"/>
    </w:pPr>
    <w:rPr>
      <w:b/>
    </w:rPr>
  </w:style>
  <w:style w:type="paragraph" w:styleId="CommentText">
    <w:name w:val="annotation text"/>
    <w:basedOn w:val="Normal"/>
    <w:rsid w:val="006F757C"/>
    <w:pPr>
      <w:spacing w:line="200" w:lineRule="atLeast"/>
      <w:jc w:val="left"/>
    </w:pPr>
    <w:rPr>
      <w:sz w:val="20"/>
    </w:rPr>
  </w:style>
  <w:style w:type="paragraph" w:customStyle="1" w:styleId="CoversheetTitle2">
    <w:name w:val="Coversheet Title2"/>
    <w:basedOn w:val="CoversheetTitle"/>
    <w:rsid w:val="006F757C"/>
    <w:rPr>
      <w:sz w:val="28"/>
    </w:rPr>
  </w:style>
  <w:style w:type="paragraph" w:customStyle="1" w:styleId="Headingreg">
    <w:name w:val="Heading reg"/>
    <w:basedOn w:val="Heading1"/>
    <w:next w:val="Normal"/>
    <w:rsid w:val="006F757C"/>
    <w:pPr>
      <w:keepNext w:val="0"/>
      <w:spacing w:after="240"/>
    </w:pPr>
    <w:rPr>
      <w:b w:val="0"/>
      <w:smallCaps w:val="0"/>
    </w:rPr>
  </w:style>
  <w:style w:type="paragraph" w:customStyle="1" w:styleId="HeadingTitle">
    <w:name w:val="HeadingTitle"/>
    <w:basedOn w:val="Normal"/>
    <w:rsid w:val="006F757C"/>
    <w:pPr>
      <w:spacing w:before="240" w:after="240"/>
    </w:pPr>
    <w:rPr>
      <w:b/>
      <w:sz w:val="24"/>
    </w:rPr>
  </w:style>
  <w:style w:type="paragraph" w:customStyle="1" w:styleId="BackSubClause">
    <w:name w:val="BackSubClause"/>
    <w:basedOn w:val="Normal"/>
    <w:rsid w:val="006F757C"/>
    <w:pPr>
      <w:numPr>
        <w:ilvl w:val="1"/>
        <w:numId w:val="3"/>
      </w:numPr>
    </w:pPr>
  </w:style>
  <w:style w:type="paragraph" w:customStyle="1" w:styleId="NormalSpaced">
    <w:name w:val="NormalSpaced"/>
    <w:basedOn w:val="Normal"/>
    <w:next w:val="Normal"/>
    <w:rsid w:val="006F757C"/>
    <w:pPr>
      <w:spacing w:after="240"/>
    </w:pPr>
  </w:style>
  <w:style w:type="paragraph" w:customStyle="1" w:styleId="Bullet">
    <w:name w:val="Bullet"/>
    <w:basedOn w:val="Normal"/>
    <w:rsid w:val="006F757C"/>
    <w:pPr>
      <w:numPr>
        <w:numId w:val="7"/>
      </w:numPr>
      <w:spacing w:after="240"/>
      <w:ind w:left="0" w:firstLine="0"/>
    </w:pPr>
  </w:style>
  <w:style w:type="paragraph" w:customStyle="1" w:styleId="Bullet2">
    <w:name w:val="Bullet2"/>
    <w:basedOn w:val="Normal"/>
    <w:rsid w:val="006F757C"/>
    <w:pPr>
      <w:tabs>
        <w:tab w:val="num" w:pos="720"/>
      </w:tabs>
      <w:spacing w:before="240" w:after="120"/>
      <w:ind w:left="720" w:hanging="360"/>
    </w:pPr>
  </w:style>
  <w:style w:type="paragraph" w:customStyle="1" w:styleId="Bullet3">
    <w:name w:val="Bullet3"/>
    <w:basedOn w:val="Normal"/>
    <w:rsid w:val="006F757C"/>
    <w:pPr>
      <w:tabs>
        <w:tab w:val="num" w:pos="720"/>
      </w:tabs>
      <w:spacing w:after="240"/>
    </w:pPr>
  </w:style>
  <w:style w:type="paragraph" w:customStyle="1" w:styleId="NormalCell">
    <w:name w:val="NormalCell"/>
    <w:basedOn w:val="Normal"/>
    <w:rsid w:val="006F757C"/>
    <w:pPr>
      <w:spacing w:before="120" w:after="120"/>
      <w:jc w:val="left"/>
    </w:pPr>
  </w:style>
  <w:style w:type="paragraph" w:customStyle="1" w:styleId="NormalSmall">
    <w:name w:val="NormalSmall"/>
    <w:basedOn w:val="NormalCell"/>
    <w:rsid w:val="006F757C"/>
    <w:rPr>
      <w:sz w:val="18"/>
    </w:rPr>
  </w:style>
  <w:style w:type="paragraph" w:customStyle="1" w:styleId="BulletSmall">
    <w:name w:val="Bullet Small"/>
    <w:basedOn w:val="Bullet"/>
    <w:rsid w:val="006F757C"/>
    <w:rPr>
      <w:sz w:val="18"/>
    </w:rPr>
  </w:style>
  <w:style w:type="paragraph" w:styleId="BalloonText">
    <w:name w:val="Balloon Text"/>
    <w:basedOn w:val="Normal"/>
    <w:link w:val="BalloonTextChar"/>
    <w:rsid w:val="00CB47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B4733"/>
    <w:rPr>
      <w:rFonts w:ascii="Tahoma" w:hAnsi="Tahoma" w:cs="Tahoma"/>
      <w:sz w:val="16"/>
      <w:szCs w:val="16"/>
      <w:lang w:eastAsia="en-US"/>
    </w:rPr>
  </w:style>
  <w:style w:type="paragraph" w:styleId="NoSpacing">
    <w:name w:val="No Spacing"/>
    <w:uiPriority w:val="1"/>
    <w:qFormat/>
    <w:rsid w:val="00730F0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BB8C-3499-6649-B5CD-E85D20D9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1012</Words>
  <Characters>5772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SW Service T&amp;Cs</vt:lpstr>
    </vt:vector>
  </TitlesOfParts>
  <Company>PGJ</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Service T&amp;Cs</dc:title>
  <dc:creator>PGJ</dc:creator>
  <cp:lastModifiedBy>Nathan Hill</cp:lastModifiedBy>
  <cp:revision>2</cp:revision>
  <cp:lastPrinted>2010-09-03T14:46:00Z</cp:lastPrinted>
  <dcterms:created xsi:type="dcterms:W3CDTF">2016-09-12T14:00:00Z</dcterms:created>
  <dcterms:modified xsi:type="dcterms:W3CDTF">2016-09-12T14:00:00Z</dcterms:modified>
</cp:coreProperties>
</file>