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16040E" w14:textId="199B0D5C" w:rsidR="008B5549" w:rsidRDefault="00BA3B2C" w:rsidP="00BA3B2C">
      <w:pPr>
        <w:pStyle w:val="Normal1"/>
        <w:jc w:val="right"/>
        <w:rPr>
          <w:b/>
        </w:rPr>
      </w:pPr>
      <w:r>
        <w:rPr>
          <w:noProof/>
          <w:lang w:eastAsia="en-GB"/>
        </w:rPr>
        <w:drawing>
          <wp:inline distT="0" distB="0" distL="0" distR="0" wp14:anchorId="116409FF" wp14:editId="0E552246">
            <wp:extent cx="1605643" cy="24497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48" cy="28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8B0D" w14:textId="760802BB" w:rsidR="007E095B" w:rsidRDefault="007E095B" w:rsidP="007E095B">
      <w:pPr>
        <w:pStyle w:val="Normal1"/>
        <w:jc w:val="right"/>
      </w:pPr>
    </w:p>
    <w:p w14:paraId="59CF29D5" w14:textId="5C7696FF" w:rsidR="002F0337" w:rsidRPr="00F62BC7" w:rsidRDefault="008B5549" w:rsidP="008B5549">
      <w:pPr>
        <w:pStyle w:val="Normal1"/>
        <w:rPr>
          <w:rFonts w:ascii="Arial" w:hAnsi="Arial" w:cs="Arial"/>
          <w:b/>
          <w:color w:val="auto"/>
          <w:sz w:val="28"/>
          <w:szCs w:val="28"/>
        </w:rPr>
      </w:pPr>
      <w:r w:rsidRPr="00F62BC7">
        <w:rPr>
          <w:rFonts w:ascii="Arial" w:hAnsi="Arial" w:cs="Arial"/>
          <w:b/>
          <w:color w:val="auto"/>
          <w:sz w:val="28"/>
          <w:szCs w:val="28"/>
        </w:rPr>
        <w:t>COMMUNICATIONS PLAN</w:t>
      </w:r>
      <w:r w:rsidR="00070863" w:rsidRPr="00F62BC7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78AECD12" w14:textId="3CE41DA0" w:rsidR="001F6475" w:rsidRPr="001F6475" w:rsidRDefault="001F6475" w:rsidP="001F6475">
      <w:pPr>
        <w:pStyle w:val="NoSpacing"/>
        <w:rPr>
          <w:b/>
        </w:rPr>
      </w:pPr>
      <w:r w:rsidRPr="001F6475">
        <w:rPr>
          <w:b/>
        </w:rPr>
        <w:t>Overview:</w:t>
      </w:r>
    </w:p>
    <w:p w14:paraId="165154A6" w14:textId="2F61C060" w:rsidR="001F6475" w:rsidRPr="001F6475" w:rsidRDefault="00150827" w:rsidP="001F6475">
      <w:pPr>
        <w:pStyle w:val="NoSpacing"/>
        <w:rPr>
          <w:i/>
        </w:rPr>
      </w:pPr>
      <w:r>
        <w:rPr>
          <w:i/>
        </w:rPr>
        <w:t>[Brief background to the project/initiative/study</w:t>
      </w:r>
      <w:r w:rsidR="00102087">
        <w:rPr>
          <w:i/>
        </w:rPr>
        <w:t xml:space="preserve"> why do we need to communicate</w:t>
      </w:r>
      <w:r>
        <w:rPr>
          <w:i/>
        </w:rPr>
        <w:t>.</w:t>
      </w:r>
      <w:r w:rsidR="001F6475" w:rsidRPr="001F6475">
        <w:rPr>
          <w:i/>
        </w:rPr>
        <w:t>]</w:t>
      </w:r>
    </w:p>
    <w:p w14:paraId="7B84A4F8" w14:textId="306047CA" w:rsidR="002F0337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Objectives</w:t>
      </w:r>
      <w:r w:rsidR="008B5549" w:rsidRPr="001F6475">
        <w:rPr>
          <w:b/>
        </w:rPr>
        <w:t>:</w:t>
      </w:r>
    </w:p>
    <w:p w14:paraId="2AB9C112" w14:textId="4FCD77AD" w:rsidR="00183AE2" w:rsidRPr="000A316B" w:rsidRDefault="00070863" w:rsidP="001F6475">
      <w:pPr>
        <w:pStyle w:val="NoSpacing"/>
      </w:pPr>
      <w:r w:rsidRPr="000A316B">
        <w:rPr>
          <w:i/>
        </w:rPr>
        <w:t>[I</w:t>
      </w:r>
      <w:r w:rsidR="008B5549" w:rsidRPr="000A316B">
        <w:rPr>
          <w:i/>
        </w:rPr>
        <w:t>nclude the main goal</w:t>
      </w:r>
      <w:r w:rsidR="001F6475">
        <w:rPr>
          <w:i/>
        </w:rPr>
        <w:t>s</w:t>
      </w:r>
      <w:r w:rsidR="008B5549" w:rsidRPr="000A316B">
        <w:rPr>
          <w:i/>
        </w:rPr>
        <w:t xml:space="preserve"> of </w:t>
      </w:r>
      <w:r w:rsidR="002B384F">
        <w:rPr>
          <w:i/>
        </w:rPr>
        <w:t>the</w:t>
      </w:r>
      <w:r w:rsidR="008B5549" w:rsidRPr="000A316B">
        <w:rPr>
          <w:i/>
        </w:rPr>
        <w:t xml:space="preserve"> communications plan</w:t>
      </w:r>
      <w:r w:rsidRPr="000A316B">
        <w:rPr>
          <w:i/>
        </w:rPr>
        <w:t>.</w:t>
      </w:r>
      <w:r w:rsidR="008B5549" w:rsidRPr="000A316B">
        <w:rPr>
          <w:i/>
        </w:rPr>
        <w:t>]</w:t>
      </w:r>
    </w:p>
    <w:p w14:paraId="3330967F" w14:textId="6119855F" w:rsidR="002F0337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Target audience</w:t>
      </w:r>
      <w:r w:rsidR="008B5549" w:rsidRPr="001F6475">
        <w:rPr>
          <w:b/>
        </w:rPr>
        <w:t xml:space="preserve">: </w:t>
      </w:r>
    </w:p>
    <w:p w14:paraId="6A0A607F" w14:textId="59BBA9FC" w:rsidR="00183AE2" w:rsidRPr="000A316B" w:rsidRDefault="00070863" w:rsidP="001F6475">
      <w:pPr>
        <w:pStyle w:val="NoSpacing"/>
        <w:rPr>
          <w:i/>
        </w:rPr>
      </w:pPr>
      <w:r w:rsidRPr="000A316B">
        <w:rPr>
          <w:i/>
        </w:rPr>
        <w:t>[</w:t>
      </w:r>
      <w:r w:rsidR="001F6475">
        <w:rPr>
          <w:i/>
        </w:rPr>
        <w:t>Who are you trying to reach with your communications</w:t>
      </w:r>
      <w:r w:rsidRPr="000A316B">
        <w:rPr>
          <w:i/>
        </w:rPr>
        <w:t>.</w:t>
      </w:r>
      <w:r w:rsidR="008B5549" w:rsidRPr="000A316B">
        <w:rPr>
          <w:i/>
        </w:rPr>
        <w:t>]</w:t>
      </w:r>
    </w:p>
    <w:p w14:paraId="2B24EA97" w14:textId="3AB95D5D" w:rsidR="002F0337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Strategy</w:t>
      </w:r>
      <w:r w:rsidR="008B5549" w:rsidRPr="001F6475">
        <w:rPr>
          <w:b/>
        </w:rPr>
        <w:t>:</w:t>
      </w:r>
    </w:p>
    <w:p w14:paraId="42485F66" w14:textId="57E6560E" w:rsidR="00183AE2" w:rsidRPr="000A316B" w:rsidRDefault="00070863" w:rsidP="001F6475">
      <w:pPr>
        <w:pStyle w:val="NoSpacing"/>
        <w:rPr>
          <w:i/>
        </w:rPr>
      </w:pPr>
      <w:r w:rsidRPr="000A316B">
        <w:rPr>
          <w:i/>
        </w:rPr>
        <w:t>[Keep these s</w:t>
      </w:r>
      <w:r w:rsidR="008B5549" w:rsidRPr="000A316B">
        <w:rPr>
          <w:i/>
        </w:rPr>
        <w:t>pecific and measurable</w:t>
      </w:r>
      <w:r w:rsidRPr="000A316B">
        <w:rPr>
          <w:i/>
        </w:rPr>
        <w:t>.</w:t>
      </w:r>
      <w:r w:rsidR="008B5549" w:rsidRPr="000A316B">
        <w:rPr>
          <w:i/>
        </w:rPr>
        <w:t>]</w:t>
      </w:r>
    </w:p>
    <w:p w14:paraId="6D809CE6" w14:textId="537FF487" w:rsidR="002F0337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K</w:t>
      </w:r>
      <w:r w:rsidR="008B5549" w:rsidRPr="001F6475">
        <w:rPr>
          <w:b/>
        </w:rPr>
        <w:t>ey messages:</w:t>
      </w:r>
    </w:p>
    <w:p w14:paraId="7A102361" w14:textId="46910EB9" w:rsidR="002F0337" w:rsidRPr="000A316B" w:rsidRDefault="008B5549" w:rsidP="2EB72EA7">
      <w:pPr>
        <w:pStyle w:val="NoSpacing"/>
        <w:rPr>
          <w:i/>
          <w:iCs/>
        </w:rPr>
      </w:pPr>
      <w:r w:rsidRPr="2EB72EA7">
        <w:rPr>
          <w:i/>
          <w:iCs/>
        </w:rPr>
        <w:t>[What messages do you want to convey? These should be concise, understandable and tailored to your audience. You should try to limit yourself to a small number of key messages to ensure your audience engages with the most important information you wish to communicate</w:t>
      </w:r>
      <w:r w:rsidR="00070863" w:rsidRPr="2EB72EA7">
        <w:rPr>
          <w:i/>
          <w:iCs/>
        </w:rPr>
        <w:t>.</w:t>
      </w:r>
      <w:r w:rsidRPr="2EB72EA7">
        <w:rPr>
          <w:i/>
          <w:iCs/>
        </w:rPr>
        <w:t>]</w:t>
      </w:r>
    </w:p>
    <w:p w14:paraId="705E37F0" w14:textId="24D702A0" w:rsidR="000A316B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Actions and channels:</w:t>
      </w:r>
    </w:p>
    <w:p w14:paraId="0C1C1A49" w14:textId="15E10531" w:rsidR="00AF58DA" w:rsidRPr="001F6475" w:rsidRDefault="001F6475" w:rsidP="001F6475">
      <w:pPr>
        <w:pStyle w:val="NoSpacing"/>
        <w:rPr>
          <w:i/>
        </w:rPr>
      </w:pPr>
      <w:r w:rsidRPr="001F6475">
        <w:rPr>
          <w:i/>
        </w:rPr>
        <w:t>[How are you going to reach your target audience, which channels will you use.</w:t>
      </w:r>
      <w:r w:rsidR="00415DD7">
        <w:rPr>
          <w:i/>
        </w:rPr>
        <w:t xml:space="preserve"> You can use multiple channels for each audience</w:t>
      </w:r>
      <w:r w:rsidRPr="001F6475">
        <w:rPr>
          <w:i/>
        </w:rPr>
        <w:t>]</w:t>
      </w:r>
    </w:p>
    <w:p w14:paraId="5CB88F35" w14:textId="77777777" w:rsidR="00AF58DA" w:rsidRPr="001F6475" w:rsidRDefault="00AF58DA" w:rsidP="001F6475">
      <w:pPr>
        <w:pStyle w:val="NoSpacing"/>
        <w:rPr>
          <w:b/>
        </w:rPr>
      </w:pPr>
      <w:r w:rsidRPr="001F6475">
        <w:rPr>
          <w:b/>
        </w:rPr>
        <w:t>Communication materials:</w:t>
      </w:r>
    </w:p>
    <w:p w14:paraId="2F5AC54A" w14:textId="43E52AC5" w:rsidR="00AF58DA" w:rsidRPr="00AF58DA" w:rsidRDefault="00AF58DA" w:rsidP="2EB72EA7">
      <w:pPr>
        <w:pStyle w:val="NoSpacing"/>
        <w:rPr>
          <w:i/>
          <w:iCs/>
        </w:rPr>
      </w:pPr>
      <w:r w:rsidRPr="2EB72EA7">
        <w:rPr>
          <w:i/>
          <w:iCs/>
        </w:rPr>
        <w:t>[What material will you need to communicate to your target audiences</w:t>
      </w:r>
      <w:r w:rsidR="001F6475" w:rsidRPr="2EB72EA7">
        <w:rPr>
          <w:i/>
          <w:iCs/>
        </w:rPr>
        <w:t xml:space="preserve"> e.g. press release, patient information sheet, tweets</w:t>
      </w:r>
      <w:r w:rsidR="00415DD7" w:rsidRPr="2EB72EA7">
        <w:rPr>
          <w:i/>
          <w:iCs/>
        </w:rPr>
        <w:t>, leaflets</w:t>
      </w:r>
      <w:r w:rsidRPr="2EB72EA7">
        <w:rPr>
          <w:i/>
          <w:iCs/>
        </w:rPr>
        <w:t>]</w:t>
      </w:r>
    </w:p>
    <w:p w14:paraId="0974BEC6" w14:textId="5631F586" w:rsidR="000A316B" w:rsidRPr="001F6475" w:rsidRDefault="001F6475" w:rsidP="001F6475">
      <w:pPr>
        <w:pStyle w:val="NoSpacing"/>
        <w:rPr>
          <w:b/>
        </w:rPr>
      </w:pPr>
      <w:r w:rsidRPr="001F6475">
        <w:rPr>
          <w:b/>
        </w:rPr>
        <w:t>Schedule</w:t>
      </w:r>
      <w:r w:rsidR="00AF58DA" w:rsidRPr="001F6475">
        <w:rPr>
          <w:b/>
        </w:rPr>
        <w:t>:</w:t>
      </w:r>
    </w:p>
    <w:p w14:paraId="051ECE9D" w14:textId="2B12A9A5" w:rsidR="00AF58DA" w:rsidRPr="001F6475" w:rsidRDefault="00AF58DA" w:rsidP="001F6475">
      <w:pPr>
        <w:pStyle w:val="NoSpacing"/>
        <w:rPr>
          <w:i/>
        </w:rPr>
      </w:pPr>
      <w:r w:rsidRPr="00AF58DA">
        <w:rPr>
          <w:i/>
        </w:rPr>
        <w:t>[Suggest a time line for</w:t>
      </w:r>
      <w:r w:rsidR="001F6475">
        <w:rPr>
          <w:i/>
        </w:rPr>
        <w:t xml:space="preserve"> each action in</w:t>
      </w:r>
      <w:r w:rsidRPr="00AF58DA">
        <w:rPr>
          <w:i/>
        </w:rPr>
        <w:t xml:space="preserve"> the communications plan</w:t>
      </w:r>
      <w:r w:rsidR="001F6475">
        <w:rPr>
          <w:i/>
        </w:rPr>
        <w:t>.</w:t>
      </w:r>
      <w:r w:rsidRPr="00AF58DA">
        <w:rPr>
          <w:i/>
        </w:rPr>
        <w:t>]</w:t>
      </w:r>
    </w:p>
    <w:p w14:paraId="5D6556BA" w14:textId="7B0A93B5" w:rsidR="00AF58DA" w:rsidRPr="001F6475" w:rsidRDefault="00AF58DA" w:rsidP="001F6475">
      <w:pPr>
        <w:pStyle w:val="NoSpacing"/>
        <w:rPr>
          <w:b/>
        </w:rPr>
      </w:pPr>
      <w:r w:rsidRPr="001F6475">
        <w:rPr>
          <w:b/>
        </w:rPr>
        <w:t>Evaluation:</w:t>
      </w:r>
    </w:p>
    <w:p w14:paraId="5FD17546" w14:textId="251ED65E" w:rsidR="00AF58DA" w:rsidRPr="00AF58DA" w:rsidRDefault="00AF58DA" w:rsidP="001F6475">
      <w:pPr>
        <w:pStyle w:val="NoSpacing"/>
        <w:rPr>
          <w:i/>
        </w:rPr>
      </w:pPr>
      <w:r w:rsidRPr="00AF58DA">
        <w:rPr>
          <w:i/>
        </w:rPr>
        <w:t>[How are you going to evaluate the effectiveness of communications</w:t>
      </w:r>
      <w:r w:rsidR="001F6475">
        <w:rPr>
          <w:i/>
        </w:rPr>
        <w:t>.</w:t>
      </w:r>
      <w:r w:rsidRPr="00AF58DA">
        <w:rPr>
          <w:i/>
        </w:rPr>
        <w:t>]</w:t>
      </w:r>
    </w:p>
    <w:p w14:paraId="36A59DFC" w14:textId="77777777" w:rsidR="001F6475" w:rsidRDefault="001F6475" w:rsidP="001F6475">
      <w:pPr>
        <w:pStyle w:val="NoSpacing"/>
      </w:pPr>
    </w:p>
    <w:p w14:paraId="3EC8BDAA" w14:textId="6ACC31F6" w:rsidR="00AF58DA" w:rsidRPr="00F62BC7" w:rsidRDefault="001F6475" w:rsidP="001F6475">
      <w:pPr>
        <w:pStyle w:val="NoSpacing"/>
        <w:rPr>
          <w:b/>
        </w:rPr>
      </w:pPr>
      <w:r w:rsidRPr="00F62BC7">
        <w:rPr>
          <w:b/>
        </w:rPr>
        <w:t>Other considerations</w:t>
      </w:r>
    </w:p>
    <w:p w14:paraId="582A3BF2" w14:textId="6ED4AF83" w:rsidR="002F0337" w:rsidRPr="00F62BC7" w:rsidRDefault="008B5549" w:rsidP="001F6475">
      <w:pPr>
        <w:pStyle w:val="NoSpacing"/>
        <w:rPr>
          <w:b/>
        </w:rPr>
      </w:pPr>
      <w:r w:rsidRPr="00F62BC7">
        <w:rPr>
          <w:b/>
        </w:rPr>
        <w:t>Challenges:</w:t>
      </w:r>
    </w:p>
    <w:p w14:paraId="674A888E" w14:textId="3E4F050B" w:rsidR="00183AE2" w:rsidRPr="000A316B" w:rsidRDefault="00070863" w:rsidP="001F6475">
      <w:pPr>
        <w:pStyle w:val="NoSpacing"/>
        <w:rPr>
          <w:i/>
        </w:rPr>
      </w:pPr>
      <w:r w:rsidRPr="000A316B">
        <w:rPr>
          <w:i/>
        </w:rPr>
        <w:t>[F</w:t>
      </w:r>
      <w:r w:rsidR="008B5549" w:rsidRPr="000A316B">
        <w:rPr>
          <w:i/>
        </w:rPr>
        <w:t>actor in any risks or sensitivities and plan a response to these</w:t>
      </w:r>
      <w:r w:rsidRPr="000A316B">
        <w:rPr>
          <w:i/>
        </w:rPr>
        <w:t>.</w:t>
      </w:r>
      <w:r w:rsidR="008B5549" w:rsidRPr="000A316B">
        <w:rPr>
          <w:i/>
        </w:rPr>
        <w:t>]</w:t>
      </w:r>
      <w:bookmarkStart w:id="0" w:name="_gjdgxs" w:colFirst="0" w:colLast="0"/>
      <w:bookmarkEnd w:id="0"/>
    </w:p>
    <w:p w14:paraId="3165A107" w14:textId="77777777" w:rsidR="002F0337" w:rsidRPr="00F62BC7" w:rsidRDefault="008B5549" w:rsidP="001F6475">
      <w:pPr>
        <w:pStyle w:val="NoSpacing"/>
        <w:rPr>
          <w:b/>
        </w:rPr>
      </w:pPr>
      <w:r w:rsidRPr="00F62BC7">
        <w:rPr>
          <w:b/>
        </w:rPr>
        <w:t>Interdependencies:</w:t>
      </w:r>
    </w:p>
    <w:p w14:paraId="22DF6389" w14:textId="0BDA8E21" w:rsidR="00F26342" w:rsidRDefault="00070863" w:rsidP="001F6475">
      <w:pPr>
        <w:pStyle w:val="NoSpacing"/>
        <w:rPr>
          <w:i/>
        </w:rPr>
      </w:pPr>
      <w:r w:rsidRPr="000A316B">
        <w:rPr>
          <w:i/>
        </w:rPr>
        <w:t>[T</w:t>
      </w:r>
      <w:r w:rsidR="008B5549" w:rsidRPr="000A316B">
        <w:rPr>
          <w:i/>
        </w:rPr>
        <w:t>hink about colleagues who might be communicating the same, or a related, message and other activities that link to your work. A ‘stak</w:t>
      </w:r>
      <w:r w:rsidR="00F26342" w:rsidRPr="000A316B">
        <w:rPr>
          <w:i/>
        </w:rPr>
        <w:t>eholder matrix’ may be helpful</w:t>
      </w:r>
      <w:r w:rsidRPr="000A316B">
        <w:rPr>
          <w:i/>
        </w:rPr>
        <w:t>.</w:t>
      </w:r>
      <w:r w:rsidR="00F26342" w:rsidRPr="000A316B">
        <w:rPr>
          <w:i/>
        </w:rPr>
        <w:t>]</w:t>
      </w:r>
    </w:p>
    <w:p w14:paraId="58F57E74" w14:textId="42BD2ACF" w:rsidR="001F6475" w:rsidRPr="00F62BC7" w:rsidRDefault="001F6475" w:rsidP="001F6475">
      <w:pPr>
        <w:pStyle w:val="NoSpacing"/>
        <w:rPr>
          <w:b/>
        </w:rPr>
      </w:pPr>
      <w:r w:rsidRPr="00F62BC7">
        <w:rPr>
          <w:b/>
        </w:rPr>
        <w:t>B</w:t>
      </w:r>
      <w:r w:rsidR="00AF58DA" w:rsidRPr="00F62BC7">
        <w:rPr>
          <w:b/>
        </w:rPr>
        <w:t>udget</w:t>
      </w:r>
      <w:r w:rsidRPr="00F62BC7">
        <w:rPr>
          <w:b/>
        </w:rPr>
        <w:t>:</w:t>
      </w:r>
    </w:p>
    <w:p w14:paraId="6E202322" w14:textId="6F2143AA" w:rsidR="00F62BC7" w:rsidRPr="00F62BC7" w:rsidRDefault="00F62BC7" w:rsidP="001F6475">
      <w:pPr>
        <w:pStyle w:val="NoSpacing"/>
        <w:rPr>
          <w:i/>
        </w:rPr>
      </w:pPr>
      <w:r w:rsidRPr="00F62BC7">
        <w:rPr>
          <w:i/>
        </w:rPr>
        <w:t xml:space="preserve">[What budget is needed to achieve the comms plan.] </w:t>
      </w:r>
    </w:p>
    <w:p w14:paraId="5A8B31DF" w14:textId="5C2AD863" w:rsidR="00AF58DA" w:rsidRPr="00F62BC7" w:rsidRDefault="00F62BC7" w:rsidP="001F6475">
      <w:pPr>
        <w:pStyle w:val="NoSpacing"/>
        <w:rPr>
          <w:b/>
        </w:rPr>
      </w:pPr>
      <w:r w:rsidRPr="00F62BC7">
        <w:rPr>
          <w:b/>
        </w:rPr>
        <w:t>R</w:t>
      </w:r>
      <w:r w:rsidR="00AF58DA" w:rsidRPr="00F62BC7">
        <w:rPr>
          <w:b/>
        </w:rPr>
        <w:t>esponsibilities</w:t>
      </w:r>
      <w:r w:rsidRPr="00F62BC7">
        <w:rPr>
          <w:b/>
        </w:rPr>
        <w:t>:</w:t>
      </w:r>
    </w:p>
    <w:p w14:paraId="72BC28ED" w14:textId="256FAF47" w:rsidR="00F62BC7" w:rsidRDefault="00F62BC7" w:rsidP="001F6475">
      <w:pPr>
        <w:pStyle w:val="NoSpacing"/>
        <w:rPr>
          <w:i/>
        </w:rPr>
      </w:pPr>
      <w:r w:rsidRPr="00F62BC7">
        <w:rPr>
          <w:i/>
        </w:rPr>
        <w:t>[Assign responsibilities for each task and make sure everyone is aware.]</w:t>
      </w:r>
    </w:p>
    <w:p w14:paraId="48A404F1" w14:textId="3754699A" w:rsidR="00102087" w:rsidRPr="00102087" w:rsidRDefault="00647C32" w:rsidP="001F6475">
      <w:pPr>
        <w:pStyle w:val="NoSpacing"/>
        <w:rPr>
          <w:b/>
        </w:rPr>
      </w:pPr>
      <w:r>
        <w:rPr>
          <w:b/>
        </w:rPr>
        <w:t>Communication phases:</w:t>
      </w:r>
    </w:p>
    <w:p w14:paraId="0D4629C7" w14:textId="51F7D1DC" w:rsidR="00102087" w:rsidRPr="00F62BC7" w:rsidRDefault="00102087" w:rsidP="001F6475">
      <w:pPr>
        <w:pStyle w:val="NoSpacing"/>
        <w:rPr>
          <w:i/>
        </w:rPr>
      </w:pPr>
      <w:r>
        <w:rPr>
          <w:i/>
        </w:rPr>
        <w:t>[Adapting the communications plan for different phases of the project: launch, sustain and sprea</w:t>
      </w:r>
      <w:r w:rsidR="00647C32">
        <w:rPr>
          <w:i/>
        </w:rPr>
        <w:t>d</w:t>
      </w:r>
      <w:r>
        <w:rPr>
          <w:i/>
        </w:rPr>
        <w:t>]</w:t>
      </w:r>
    </w:p>
    <w:p w14:paraId="60D4D7F1" w14:textId="28AD3D07" w:rsidR="008B5549" w:rsidRDefault="008B5549">
      <w:pPr>
        <w:pStyle w:val="Normal1"/>
        <w:rPr>
          <w:rFonts w:ascii="Arial" w:hAnsi="Arial"/>
          <w:color w:val="475056"/>
        </w:rPr>
      </w:pPr>
    </w:p>
    <w:p w14:paraId="0540D52D" w14:textId="77777777" w:rsidR="00F62BC7" w:rsidRDefault="00F62BC7">
      <w:pPr>
        <w:pStyle w:val="Normal1"/>
        <w:rPr>
          <w:rFonts w:ascii="Arial" w:hAnsi="Arial"/>
          <w:color w:val="475056"/>
        </w:rPr>
      </w:pPr>
    </w:p>
    <w:tbl>
      <w:tblPr>
        <w:tblW w:w="15278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2237"/>
        <w:gridCol w:w="2335"/>
        <w:gridCol w:w="2484"/>
        <w:gridCol w:w="2126"/>
        <w:gridCol w:w="1701"/>
        <w:gridCol w:w="1418"/>
        <w:gridCol w:w="1276"/>
        <w:gridCol w:w="1701"/>
      </w:tblGrid>
      <w:tr w:rsidR="00CB59D3" w:rsidRPr="00DB597C" w14:paraId="3A6D1296" w14:textId="77777777" w:rsidTr="00570991">
        <w:tc>
          <w:tcPr>
            <w:tcW w:w="2237" w:type="dxa"/>
            <w:shd w:val="clear" w:color="auto" w:fill="DBE5F1" w:themeFill="accent1" w:themeFillTint="33"/>
            <w:vAlign w:val="center"/>
          </w:tcPr>
          <w:p w14:paraId="3DBA708D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AUDIENCE</w:t>
            </w:r>
          </w:p>
        </w:tc>
        <w:tc>
          <w:tcPr>
            <w:tcW w:w="2335" w:type="dxa"/>
            <w:shd w:val="clear" w:color="auto" w:fill="DBE5F1" w:themeFill="accent1" w:themeFillTint="33"/>
            <w:vAlign w:val="center"/>
          </w:tcPr>
          <w:p w14:paraId="4BC65BC5" w14:textId="78768494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KEY MESSAGES</w:t>
            </w:r>
          </w:p>
        </w:tc>
        <w:tc>
          <w:tcPr>
            <w:tcW w:w="2484" w:type="dxa"/>
            <w:shd w:val="clear" w:color="auto" w:fill="DBE5F1" w:themeFill="accent1" w:themeFillTint="33"/>
            <w:vAlign w:val="center"/>
          </w:tcPr>
          <w:p w14:paraId="490E01BF" w14:textId="1F913F93" w:rsidR="00437C50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ACTI</w:t>
            </w:r>
            <w:r w:rsidR="00102087" w:rsidRPr="00DB597C">
              <w:rPr>
                <w:rFonts w:ascii="Arial" w:hAnsi="Arial" w:cs="Arial"/>
                <w:b/>
                <w:sz w:val="16"/>
                <w:szCs w:val="16"/>
              </w:rPr>
              <w:t>ONS</w:t>
            </w:r>
            <w:r w:rsidRPr="00DB597C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347CB1A8" w14:textId="704959FC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CHANNEL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6C8BD38" w14:textId="4D2D014E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COMMUNICATION MATERIAL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EB84B1B" w14:textId="63CE6AD1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F2612D0" w14:textId="2C74E278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SCHEDULE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2ACA4C2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BUDGET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396F3B" w14:textId="23D5DA7A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EVALUATION</w:t>
            </w:r>
          </w:p>
        </w:tc>
      </w:tr>
      <w:tr w:rsidR="00CB59D3" w:rsidRPr="00DB597C" w14:paraId="4BDAF7D5" w14:textId="77777777" w:rsidTr="00C200AC">
        <w:tc>
          <w:tcPr>
            <w:tcW w:w="2237" w:type="dxa"/>
            <w:shd w:val="clear" w:color="auto" w:fill="auto"/>
          </w:tcPr>
          <w:p w14:paraId="056ECA67" w14:textId="286359AE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Who are your main audiences? </w:t>
            </w:r>
          </w:p>
        </w:tc>
        <w:tc>
          <w:tcPr>
            <w:tcW w:w="2335" w:type="dxa"/>
          </w:tcPr>
          <w:p w14:paraId="548B8005" w14:textId="3DEFAA7B" w:rsidR="00CB59D3" w:rsidRPr="00DB597C" w:rsidRDefault="00437C50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What do you want them to do, know, feel?</w:t>
            </w:r>
          </w:p>
        </w:tc>
        <w:tc>
          <w:tcPr>
            <w:tcW w:w="2484" w:type="dxa"/>
            <w:shd w:val="clear" w:color="auto" w:fill="auto"/>
          </w:tcPr>
          <w:p w14:paraId="6946D7B2" w14:textId="00927B12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How to deliver your message. </w:t>
            </w:r>
            <w:r w:rsidR="00DB597C" w:rsidRPr="00DB597C">
              <w:rPr>
                <w:rFonts w:ascii="Arial" w:hAnsi="Arial" w:cs="Arial"/>
                <w:color w:val="auto"/>
                <w:sz w:val="16"/>
                <w:szCs w:val="16"/>
              </w:rPr>
              <w:t>Consider</w:t>
            </w: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different channels for your audiences</w:t>
            </w:r>
            <w:r w:rsidR="00437C50" w:rsidRPr="00DB597C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="00102087"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Use several channels to get the messages across.</w:t>
            </w:r>
          </w:p>
        </w:tc>
        <w:tc>
          <w:tcPr>
            <w:tcW w:w="2126" w:type="dxa"/>
          </w:tcPr>
          <w:p w14:paraId="6CF6CA0F" w14:textId="32B77B88" w:rsidR="00CB59D3" w:rsidRPr="00DB597C" w:rsidRDefault="00437C50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What information will you need and in what format.</w:t>
            </w:r>
          </w:p>
        </w:tc>
        <w:tc>
          <w:tcPr>
            <w:tcW w:w="1701" w:type="dxa"/>
            <w:shd w:val="clear" w:color="auto" w:fill="auto"/>
          </w:tcPr>
          <w:p w14:paraId="5DCDA553" w14:textId="4D06B81E" w:rsidR="00CB59D3" w:rsidRPr="00DB597C" w:rsidRDefault="0010208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Assign responsibility for</w:t>
            </w:r>
            <w:r w:rsidR="00CB59D3"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the task</w:t>
            </w: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including w</w:t>
            </w:r>
            <w:r w:rsidR="00CB59D3" w:rsidRPr="00DB597C">
              <w:rPr>
                <w:rFonts w:ascii="Arial" w:hAnsi="Arial" w:cs="Arial"/>
                <w:color w:val="auto"/>
                <w:sz w:val="16"/>
                <w:szCs w:val="16"/>
              </w:rPr>
              <w:t>ho signs-off?</w:t>
            </w:r>
          </w:p>
        </w:tc>
        <w:tc>
          <w:tcPr>
            <w:tcW w:w="1418" w:type="dxa"/>
            <w:shd w:val="clear" w:color="auto" w:fill="auto"/>
          </w:tcPr>
          <w:p w14:paraId="354C3CF1" w14:textId="1B8BCE6E" w:rsidR="00CB59D3" w:rsidRPr="00DB597C" w:rsidRDefault="00437C50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CB59D3" w:rsidRPr="00DB597C">
              <w:rPr>
                <w:rFonts w:ascii="Arial" w:hAnsi="Arial" w:cs="Arial"/>
                <w:color w:val="auto"/>
                <w:sz w:val="16"/>
                <w:szCs w:val="16"/>
              </w:rPr>
              <w:t>arget completion date and actual completion date.</w:t>
            </w:r>
          </w:p>
        </w:tc>
        <w:tc>
          <w:tcPr>
            <w:tcW w:w="1276" w:type="dxa"/>
            <w:shd w:val="clear" w:color="auto" w:fill="auto"/>
          </w:tcPr>
          <w:p w14:paraId="48CAB095" w14:textId="4BC45004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2E52576" w14:textId="031789EA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Tools for measuring effectiveness</w:t>
            </w:r>
            <w:r w:rsidR="002E49A2"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– if appropriate.</w:t>
            </w:r>
          </w:p>
        </w:tc>
      </w:tr>
      <w:tr w:rsidR="00CB59D3" w:rsidRPr="00DB597C" w14:paraId="28EDA12E" w14:textId="77777777" w:rsidTr="00C200AC">
        <w:tc>
          <w:tcPr>
            <w:tcW w:w="2237" w:type="dxa"/>
            <w:shd w:val="clear" w:color="auto" w:fill="auto"/>
            <w:vAlign w:val="center"/>
          </w:tcPr>
          <w:p w14:paraId="2A6289A9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37F4E52C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2147E5B9" w14:textId="6E366606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4F80688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44AF11" w14:textId="2DADF0B4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FCF63F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7F84EA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1AB70F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7F7B874E" w14:textId="77777777" w:rsidTr="00C200AC">
        <w:tc>
          <w:tcPr>
            <w:tcW w:w="2237" w:type="dxa"/>
            <w:shd w:val="clear" w:color="auto" w:fill="auto"/>
            <w:vAlign w:val="center"/>
          </w:tcPr>
          <w:p w14:paraId="6FF07D5A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7805E6A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156E3903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8DDF50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BCD4E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3FAD41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6779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5F7AE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B59D3" w:rsidRPr="00DB597C" w14:paraId="0D9ACBAC" w14:textId="77777777" w:rsidTr="00C200AC">
        <w:tc>
          <w:tcPr>
            <w:tcW w:w="2237" w:type="dxa"/>
            <w:shd w:val="clear" w:color="auto" w:fill="auto"/>
            <w:vAlign w:val="center"/>
          </w:tcPr>
          <w:p w14:paraId="3F4D2D50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095878E1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0ED03A78" w14:textId="3424F85B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8A0B31A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FD05A" w14:textId="304A2CAD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C906D5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7CFB3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7FA51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76AA5B64" w14:textId="77777777" w:rsidTr="00C200AC">
        <w:tc>
          <w:tcPr>
            <w:tcW w:w="2237" w:type="dxa"/>
            <w:shd w:val="clear" w:color="auto" w:fill="auto"/>
            <w:vAlign w:val="center"/>
          </w:tcPr>
          <w:p w14:paraId="06958F2C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32A2411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15A7A204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FF2FB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D59B01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A838F3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9D95F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8F472D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17ECAAB1" w14:textId="77777777" w:rsidTr="00C200AC">
        <w:tc>
          <w:tcPr>
            <w:tcW w:w="2237" w:type="dxa"/>
            <w:shd w:val="clear" w:color="auto" w:fill="auto"/>
            <w:vAlign w:val="center"/>
          </w:tcPr>
          <w:p w14:paraId="1C129390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0FB3C831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7F13C136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E8246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9AA48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9679B4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C7B77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D56E1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4778E258" w14:textId="77777777" w:rsidTr="00C200AC">
        <w:tc>
          <w:tcPr>
            <w:tcW w:w="2237" w:type="dxa"/>
            <w:shd w:val="clear" w:color="auto" w:fill="auto"/>
            <w:vAlign w:val="center"/>
          </w:tcPr>
          <w:p w14:paraId="6D5D0F68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2624F11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7241867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6D0B39C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8757FE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476977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A5CAEE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66D7FE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73DB6F3E" w14:textId="77777777" w:rsidTr="00C200AC">
        <w:tc>
          <w:tcPr>
            <w:tcW w:w="2237" w:type="dxa"/>
            <w:shd w:val="clear" w:color="auto" w:fill="auto"/>
            <w:vAlign w:val="center"/>
          </w:tcPr>
          <w:p w14:paraId="03903738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4EA30C60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601E9F1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C9CB2A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3B84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40D06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81F77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2BF17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183C1149" w14:textId="77777777" w:rsidR="00A46B73" w:rsidRPr="00183AE2" w:rsidRDefault="00A46B73">
      <w:pPr>
        <w:pStyle w:val="Normal1"/>
        <w:rPr>
          <w:rFonts w:ascii="Arial" w:hAnsi="Arial"/>
          <w:color w:val="475056"/>
        </w:rPr>
      </w:pPr>
      <w:bookmarkStart w:id="1" w:name="_GoBack"/>
      <w:bookmarkEnd w:id="1"/>
    </w:p>
    <w:sectPr w:rsidR="00A46B73" w:rsidRPr="00183AE2" w:rsidSect="00AF58DA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794477898" textId="1139092165" start="69" length="4" invalidationStart="69" invalidationLength="4" id="ajjOLLhF"/>
  </int:Manifest>
  <int:Observations>
    <int:Content id="ajjOLLh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AEC"/>
    <w:multiLevelType w:val="hybridMultilevel"/>
    <w:tmpl w:val="AC50F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610"/>
    <w:multiLevelType w:val="multilevel"/>
    <w:tmpl w:val="A9106C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7A8E"/>
    <w:multiLevelType w:val="hybridMultilevel"/>
    <w:tmpl w:val="BFFEF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22F3A"/>
    <w:multiLevelType w:val="hybridMultilevel"/>
    <w:tmpl w:val="13BEB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35FCC"/>
    <w:multiLevelType w:val="hybridMultilevel"/>
    <w:tmpl w:val="A604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92D14"/>
    <w:multiLevelType w:val="hybridMultilevel"/>
    <w:tmpl w:val="242AA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C2965"/>
    <w:multiLevelType w:val="hybridMultilevel"/>
    <w:tmpl w:val="E56607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A6B37"/>
    <w:multiLevelType w:val="hybridMultilevel"/>
    <w:tmpl w:val="A9106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A6E8F"/>
    <w:multiLevelType w:val="hybridMultilevel"/>
    <w:tmpl w:val="6CF0C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3683"/>
    <w:multiLevelType w:val="hybridMultilevel"/>
    <w:tmpl w:val="21CC14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01C88"/>
    <w:multiLevelType w:val="hybridMultilevel"/>
    <w:tmpl w:val="882ED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8C2"/>
    <w:multiLevelType w:val="hybridMultilevel"/>
    <w:tmpl w:val="E158A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931FB"/>
    <w:multiLevelType w:val="hybridMultilevel"/>
    <w:tmpl w:val="376A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0B7D"/>
    <w:multiLevelType w:val="hybridMultilevel"/>
    <w:tmpl w:val="C1AEE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94132"/>
    <w:multiLevelType w:val="multilevel"/>
    <w:tmpl w:val="CEA42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7DA44749"/>
    <w:multiLevelType w:val="hybridMultilevel"/>
    <w:tmpl w:val="1096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2"/>
  </w:num>
  <w:num w:numId="5">
    <w:abstractNumId w:val="15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37"/>
    <w:rsid w:val="00070863"/>
    <w:rsid w:val="000A316B"/>
    <w:rsid w:val="000D0F1B"/>
    <w:rsid w:val="00102087"/>
    <w:rsid w:val="00150827"/>
    <w:rsid w:val="0016752A"/>
    <w:rsid w:val="00183AE2"/>
    <w:rsid w:val="001F6475"/>
    <w:rsid w:val="002B384F"/>
    <w:rsid w:val="002E49A2"/>
    <w:rsid w:val="002F0337"/>
    <w:rsid w:val="003D327A"/>
    <w:rsid w:val="00415DD7"/>
    <w:rsid w:val="00437C50"/>
    <w:rsid w:val="00570991"/>
    <w:rsid w:val="00647C32"/>
    <w:rsid w:val="00771A11"/>
    <w:rsid w:val="007E095B"/>
    <w:rsid w:val="0089571A"/>
    <w:rsid w:val="008B5549"/>
    <w:rsid w:val="00956534"/>
    <w:rsid w:val="00A46B73"/>
    <w:rsid w:val="00AF58DA"/>
    <w:rsid w:val="00BA3B2C"/>
    <w:rsid w:val="00C200AC"/>
    <w:rsid w:val="00CB59D3"/>
    <w:rsid w:val="00DB597C"/>
    <w:rsid w:val="00ED0680"/>
    <w:rsid w:val="00F10223"/>
    <w:rsid w:val="00F26342"/>
    <w:rsid w:val="00F54C14"/>
    <w:rsid w:val="00F62BC7"/>
    <w:rsid w:val="2461805D"/>
    <w:rsid w:val="2EB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1A280"/>
  <w15:docId w15:val="{A97339E4-3ED2-4349-A7CE-89F59325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5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4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437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cef4ed372ba34762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3" ma:contentTypeDescription="Create a new document." ma:contentTypeScope="" ma:versionID="bf2a977849196e2c78a0786c6b8ad0f7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57af51be8a488cb41c137b6c6294c668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D71290-B748-4F85-9D4D-938A4BB49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62434-7313-4D7D-A1BF-E5FDB1B20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B7B46-DF9E-427B-8B52-09BECDD09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F6B9D7-D77D-4260-9613-2E2999C0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Gearing</dc:creator>
  <cp:lastModifiedBy>Jo Gearing</cp:lastModifiedBy>
  <cp:revision>2</cp:revision>
  <cp:lastPrinted>2017-04-21T13:15:00Z</cp:lastPrinted>
  <dcterms:created xsi:type="dcterms:W3CDTF">2023-10-17T19:10:00Z</dcterms:created>
  <dcterms:modified xsi:type="dcterms:W3CDTF">2023-10-17T19:10:00Z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</Properties>
</file>