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01E2" w14:textId="77777777" w:rsidR="002318D9" w:rsidRPr="00596B7D" w:rsidRDefault="00833D91" w:rsidP="00737E8B">
      <w:pPr>
        <w:jc w:val="center"/>
        <w:rPr>
          <w:rFonts w:ascii="Arial" w:hAnsi="Arial" w:cs="Arial"/>
          <w:b/>
          <w:bCs/>
          <w:color w:val="FF0000"/>
          <w:sz w:val="2"/>
          <w:szCs w:val="2"/>
        </w:rPr>
      </w:pPr>
      <w:r>
        <w:rPr>
          <w:rFonts w:ascii="Arial" w:hAnsi="Arial" w:cs="Arial"/>
          <w:b/>
          <w:bCs/>
          <w:noProof/>
          <w:color w:val="FF000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2198" wp14:editId="49D18C4F">
                <wp:simplePos x="0" y="0"/>
                <wp:positionH relativeFrom="page">
                  <wp:posOffset>352425</wp:posOffset>
                </wp:positionH>
                <wp:positionV relativeFrom="paragraph">
                  <wp:posOffset>-1905</wp:posOffset>
                </wp:positionV>
                <wp:extent cx="6838950" cy="2495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495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BD604" id="Rectangle 2" o:spid="_x0000_s1026" style="position:absolute;margin-left:27.75pt;margin-top:-.15pt;width:538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" filled="f" strokecolor="#243f60 [1604]" strokeweight="2pt">
                <w10:wrap anchorx="page"/>
              </v:rect>
            </w:pict>
          </mc:Fallback>
        </mc:AlternateContent>
      </w:r>
    </w:p>
    <w:p w14:paraId="21640309" w14:textId="77777777" w:rsidR="00FC3BDC" w:rsidRPr="00596B7D" w:rsidRDefault="00FC3BDC" w:rsidP="00A85AAF">
      <w:pPr>
        <w:rPr>
          <w:rFonts w:asciiTheme="minorHAnsi" w:hAnsiTheme="minorHAnsi" w:cs="Arial"/>
          <w:b/>
          <w:bCs/>
          <w:color w:val="FF0000"/>
          <w:sz w:val="2"/>
          <w:szCs w:val="2"/>
        </w:rPr>
      </w:pPr>
    </w:p>
    <w:p w14:paraId="14D53222" w14:textId="5182A5DB" w:rsidR="00DE33D8" w:rsidRPr="00833D91" w:rsidRDefault="00833D91" w:rsidP="00001F62">
      <w:pPr>
        <w:ind w:right="-454"/>
        <w:rPr>
          <w:rFonts w:asciiTheme="minorHAnsi" w:hAnsiTheme="minorHAnsi" w:cs="Arial"/>
          <w:b/>
          <w:bCs/>
          <w:sz w:val="28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A7BD8" w:rsidRPr="00833D91">
        <w:rPr>
          <w:rFonts w:asciiTheme="minorHAnsi" w:hAnsiTheme="minorHAnsi" w:cs="Arial"/>
          <w:b/>
          <w:bCs/>
          <w:sz w:val="28"/>
          <w:szCs w:val="22"/>
        </w:rPr>
        <w:t>Single Quote Justification</w:t>
      </w:r>
      <w:r w:rsidR="00721F02">
        <w:rPr>
          <w:rFonts w:asciiTheme="minorHAnsi" w:hAnsiTheme="minorHAnsi" w:cs="Arial"/>
          <w:b/>
          <w:bCs/>
          <w:sz w:val="28"/>
          <w:szCs w:val="22"/>
        </w:rPr>
        <w:t xml:space="preserve"> </w:t>
      </w:r>
      <w:r w:rsidR="00721F02" w:rsidRPr="00721F02">
        <w:rPr>
          <w:rFonts w:asciiTheme="minorHAnsi" w:hAnsiTheme="minorHAnsi" w:cs="Arial"/>
          <w:bCs/>
          <w:i/>
          <w:sz w:val="18"/>
          <w:szCs w:val="22"/>
        </w:rPr>
        <w:t>(for purchases between £2,500 and £124,999)</w:t>
      </w:r>
    </w:p>
    <w:p w14:paraId="51F10F3A" w14:textId="77777777" w:rsidR="00147196" w:rsidRPr="00D929E9" w:rsidRDefault="00147196" w:rsidP="00147196">
      <w:pPr>
        <w:pStyle w:val="ListParagraph"/>
        <w:ind w:left="1440" w:right="-45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7E20BD9" w14:textId="77777777" w:rsidR="006B721D" w:rsidRPr="006B721D" w:rsidRDefault="00AD6E5E" w:rsidP="00DA7BD8">
      <w:pPr>
        <w:pStyle w:val="ListParagraph"/>
        <w:numPr>
          <w:ilvl w:val="0"/>
          <w:numId w:val="19"/>
        </w:numPr>
        <w:ind w:right="-45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</w:t>
      </w:r>
      <w:r w:rsidR="00D929E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hen making purchases between </w:t>
      </w:r>
      <w:r w:rsidR="00D929E9" w:rsidRPr="00721F02">
        <w:rPr>
          <w:rFonts w:asciiTheme="minorHAnsi" w:hAnsiTheme="minorHAnsi" w:cstheme="minorHAnsi"/>
          <w:b/>
          <w:bCs/>
          <w:color w:val="31849B" w:themeColor="accent5" w:themeShade="BF"/>
          <w:sz w:val="22"/>
          <w:szCs w:val="22"/>
        </w:rPr>
        <w:t>£</w:t>
      </w:r>
      <w:r w:rsidR="00147196" w:rsidRPr="00721F02">
        <w:rPr>
          <w:rFonts w:asciiTheme="minorHAnsi" w:hAnsiTheme="minorHAnsi" w:cstheme="minorHAnsi"/>
          <w:b/>
          <w:bCs/>
          <w:color w:val="31849B" w:themeColor="accent5" w:themeShade="BF"/>
          <w:sz w:val="22"/>
          <w:szCs w:val="22"/>
        </w:rPr>
        <w:t>2.</w:t>
      </w:r>
      <w:r w:rsidRPr="00721F02">
        <w:rPr>
          <w:rFonts w:asciiTheme="minorHAnsi" w:hAnsiTheme="minorHAnsi" w:cstheme="minorHAnsi"/>
          <w:b/>
          <w:bCs/>
          <w:color w:val="31849B" w:themeColor="accent5" w:themeShade="BF"/>
          <w:sz w:val="22"/>
          <w:szCs w:val="22"/>
        </w:rPr>
        <w:t>5k &amp; £25</w:t>
      </w:r>
      <w:r w:rsidR="009E30D8" w:rsidRPr="00721F02">
        <w:rPr>
          <w:rFonts w:asciiTheme="minorHAnsi" w:hAnsiTheme="minorHAnsi" w:cstheme="minorHAnsi"/>
          <w:b/>
          <w:bCs/>
          <w:color w:val="31849B" w:themeColor="accent5" w:themeShade="BF"/>
          <w:sz w:val="22"/>
          <w:szCs w:val="22"/>
        </w:rPr>
        <w:t>k</w:t>
      </w:r>
      <w:r w:rsidRPr="00721F02">
        <w:rPr>
          <w:rFonts w:asciiTheme="minorHAnsi" w:hAnsiTheme="minorHAnsi" w:cstheme="minorHAnsi"/>
          <w:b/>
          <w:bCs/>
          <w:color w:val="31849B" w:themeColor="accent5" w:themeShade="BF"/>
          <w:sz w:val="22"/>
          <w:szCs w:val="22"/>
        </w:rPr>
        <w:t xml:space="preserve"> </w:t>
      </w: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(ex</w:t>
      </w:r>
      <w:r w:rsidR="005334FC"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</w:t>
      </w: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VAT)</w:t>
      </w:r>
      <w:r w:rsidR="006B721D"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25ED4D44" w14:textId="77777777" w:rsidR="006B721D" w:rsidRPr="006B721D" w:rsidRDefault="00AD6E5E" w:rsidP="006B721D">
      <w:pPr>
        <w:pStyle w:val="ListParagraph"/>
        <w:numPr>
          <w:ilvl w:val="1"/>
          <w:numId w:val="19"/>
        </w:numPr>
        <w:ind w:right="-45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6B721D">
        <w:rPr>
          <w:color w:val="000000" w:themeColor="text1"/>
        </w:rPr>
        <w:t xml:space="preserve"> </w:t>
      </w:r>
      <w:hyperlink r:id="rId8" w:history="1">
        <w:r w:rsidRPr="006B721D">
          <w:rPr>
            <w:rStyle w:val="Hyperlink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University Preferred Supplier</w:t>
        </w:r>
      </w:hyperlink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should be used, </w:t>
      </w:r>
      <w:r w:rsidRPr="006B721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or</w:t>
      </w: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1BB9DD7B" w14:textId="77777777" w:rsidR="00AD6E5E" w:rsidRDefault="00AD6E5E" w:rsidP="006B721D">
      <w:pPr>
        <w:pStyle w:val="ListParagraph"/>
        <w:numPr>
          <w:ilvl w:val="1"/>
          <w:numId w:val="19"/>
        </w:numPr>
        <w:ind w:right="-45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721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two</w:t>
      </w: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40D4A"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competitive </w:t>
      </w: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quotes should be obtained from alternative suppliers for </w:t>
      </w:r>
      <w:r w:rsidR="009E30D8"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comparable</w:t>
      </w: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products or services.</w:t>
      </w:r>
    </w:p>
    <w:p w14:paraId="44727EDE" w14:textId="77777777" w:rsidR="00147196" w:rsidRPr="006B721D" w:rsidRDefault="00147196" w:rsidP="00147196">
      <w:pPr>
        <w:pStyle w:val="ListParagraph"/>
        <w:ind w:left="1440" w:right="-45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779D38D" w14:textId="77777777" w:rsidR="006B721D" w:rsidRPr="006B721D" w:rsidRDefault="00DA7BD8" w:rsidP="00D03F85">
      <w:pPr>
        <w:pStyle w:val="ListParagraph"/>
        <w:numPr>
          <w:ilvl w:val="0"/>
          <w:numId w:val="19"/>
        </w:numPr>
        <w:spacing w:after="120"/>
        <w:ind w:left="714" w:right="-454" w:hanging="357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When making purchases between </w:t>
      </w:r>
      <w:r w:rsidRPr="00721F02">
        <w:rPr>
          <w:rFonts w:asciiTheme="minorHAnsi" w:hAnsiTheme="minorHAnsi" w:cstheme="minorHAnsi"/>
          <w:b/>
          <w:bCs/>
          <w:color w:val="31849B" w:themeColor="accent5" w:themeShade="BF"/>
          <w:sz w:val="22"/>
          <w:szCs w:val="22"/>
        </w:rPr>
        <w:t>£25k &amp; £125k</w:t>
      </w:r>
      <w:r w:rsidR="00D467EA" w:rsidRPr="00721F02">
        <w:rPr>
          <w:rFonts w:asciiTheme="minorHAnsi" w:hAnsiTheme="minorHAnsi" w:cstheme="minorHAnsi"/>
          <w:bCs/>
          <w:color w:val="31849B" w:themeColor="accent5" w:themeShade="BF"/>
          <w:sz w:val="22"/>
          <w:szCs w:val="22"/>
        </w:rPr>
        <w:t xml:space="preserve"> </w:t>
      </w:r>
      <w:r w:rsidR="00D467EA"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(ex-VAT)</w:t>
      </w:r>
      <w:r w:rsidR="006B721D"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17B5BE50" w14:textId="77777777" w:rsidR="006B721D" w:rsidRDefault="00DA7BD8" w:rsidP="006B721D">
      <w:pPr>
        <w:pStyle w:val="ListParagraph"/>
        <w:numPr>
          <w:ilvl w:val="1"/>
          <w:numId w:val="19"/>
        </w:numPr>
        <w:spacing w:after="120"/>
        <w:ind w:right="-45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hyperlink r:id="rId9" w:history="1">
        <w:r w:rsidRPr="006B721D">
          <w:rPr>
            <w:rStyle w:val="Hyperlink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sole source agreement</w:t>
        </w:r>
      </w:hyperlink>
      <w:r w:rsidR="006B721D"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should be used,</w:t>
      </w:r>
      <w:r w:rsid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B721D" w:rsidRPr="006B721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or</w:t>
      </w:r>
    </w:p>
    <w:p w14:paraId="3252C0BB" w14:textId="77777777" w:rsidR="006B721D" w:rsidRDefault="00DA7BD8" w:rsidP="00833D91">
      <w:pPr>
        <w:pStyle w:val="ListParagraph"/>
        <w:numPr>
          <w:ilvl w:val="1"/>
          <w:numId w:val="19"/>
        </w:numPr>
        <w:spacing w:after="120"/>
        <w:ind w:right="-45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formal request for quote process followed</w:t>
      </w:r>
      <w:r w:rsidR="0075170C"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(targeting </w:t>
      </w:r>
      <w:r w:rsidR="0075170C" w:rsidRPr="006B721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three</w:t>
      </w:r>
      <w:r w:rsidR="0075170C"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competitive quotes)</w:t>
      </w:r>
      <w:r w:rsidRPr="006B72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470B29C" w14:textId="77777777" w:rsidR="00721F02" w:rsidRDefault="00610EA2" w:rsidP="00721F02">
      <w:pPr>
        <w:ind w:right="-596"/>
        <w:rPr>
          <w:rFonts w:asciiTheme="minorHAnsi" w:hAnsiTheme="minorHAnsi" w:cstheme="minorHAnsi"/>
          <w:b/>
          <w:bCs/>
          <w:sz w:val="22"/>
          <w:szCs w:val="22"/>
        </w:rPr>
      </w:pPr>
      <w:r w:rsidRPr="00610E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0EA2">
        <w:rPr>
          <w:rFonts w:asciiTheme="minorHAnsi" w:hAnsiTheme="minorHAnsi" w:cstheme="minorHAnsi"/>
          <w:b/>
          <w:bCs/>
          <w:sz w:val="22"/>
          <w:szCs w:val="22"/>
        </w:rPr>
        <w:t xml:space="preserve">Where competition is </w:t>
      </w:r>
      <w:r w:rsidRPr="00610EA2">
        <w:rPr>
          <w:rFonts w:asciiTheme="minorHAnsi" w:hAnsiTheme="minorHAnsi" w:cstheme="minorHAnsi"/>
          <w:b/>
          <w:bCs/>
          <w:sz w:val="22"/>
          <w:szCs w:val="22"/>
          <w:u w:val="single"/>
        </w:rPr>
        <w:t>not possible</w:t>
      </w:r>
      <w:r w:rsidRPr="00610EA2">
        <w:rPr>
          <w:rFonts w:asciiTheme="minorHAnsi" w:hAnsiTheme="minorHAnsi" w:cstheme="minorHAnsi"/>
          <w:b/>
          <w:bCs/>
          <w:sz w:val="22"/>
          <w:szCs w:val="22"/>
        </w:rPr>
        <w:t xml:space="preserve"> and only one quote has been obtained, complete the form &amp; declaration below.</w:t>
      </w:r>
    </w:p>
    <w:p w14:paraId="473856FD" w14:textId="77777777" w:rsidR="00721F02" w:rsidRDefault="00721F02" w:rsidP="00721F02">
      <w:pPr>
        <w:ind w:right="-596"/>
        <w:rPr>
          <w:rFonts w:asciiTheme="minorHAnsi" w:hAnsiTheme="minorHAnsi" w:cstheme="minorHAnsi"/>
          <w:b/>
          <w:bCs/>
          <w:sz w:val="22"/>
          <w:szCs w:val="22"/>
        </w:rPr>
      </w:pPr>
    </w:p>
    <w:p w14:paraId="74E4C128" w14:textId="3099A7B1" w:rsidR="00721F02" w:rsidRPr="00721F02" w:rsidRDefault="00721F02" w:rsidP="00721F02">
      <w:pPr>
        <w:ind w:right="-596"/>
        <w:rPr>
          <w:rFonts w:asciiTheme="minorHAnsi" w:hAnsiTheme="minorHAnsi" w:cs="Arial"/>
          <w:b/>
          <w:bCs/>
          <w:color w:val="31849B" w:themeColor="accent5" w:themeShade="BF"/>
          <w:sz w:val="22"/>
          <w:szCs w:val="22"/>
        </w:rPr>
      </w:pPr>
      <w:r w:rsidRPr="00721F02">
        <w:rPr>
          <w:rFonts w:asciiTheme="minorHAnsi" w:hAnsiTheme="minorHAnsi" w:cstheme="minorHAnsi"/>
          <w:b/>
          <w:bCs/>
          <w:color w:val="31849B" w:themeColor="accent5" w:themeShade="BF"/>
          <w:sz w:val="22"/>
          <w:szCs w:val="22"/>
        </w:rPr>
        <w:t xml:space="preserve">  For purchases ≥ </w:t>
      </w:r>
      <w:r w:rsidRPr="00721F02">
        <w:rPr>
          <w:rFonts w:asciiTheme="minorHAnsi" w:hAnsiTheme="minorHAnsi" w:cs="Arial"/>
          <w:b/>
          <w:bCs/>
          <w:color w:val="31849B" w:themeColor="accent5" w:themeShade="BF"/>
          <w:sz w:val="22"/>
          <w:szCs w:val="22"/>
        </w:rPr>
        <w:t>£125k please use the Tender Exemption Form instead</w:t>
      </w:r>
    </w:p>
    <w:p w14:paraId="06EAB314" w14:textId="77777777" w:rsidR="00721F02" w:rsidRDefault="00721F02" w:rsidP="00610EA2">
      <w:pPr>
        <w:ind w:right="-596"/>
        <w:rPr>
          <w:rFonts w:asciiTheme="minorHAnsi" w:hAnsiTheme="minorHAnsi" w:cstheme="minorHAnsi"/>
          <w:b/>
          <w:bCs/>
          <w:sz w:val="22"/>
          <w:szCs w:val="22"/>
        </w:rPr>
      </w:pPr>
    </w:p>
    <w:p w14:paraId="61E8025B" w14:textId="6A889C4D" w:rsidR="00611207" w:rsidRDefault="001538D3" w:rsidP="00A320A5">
      <w:pPr>
        <w:ind w:right="-596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96B7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36"/>
        <w:gridCol w:w="1224"/>
        <w:gridCol w:w="4395"/>
        <w:gridCol w:w="2268"/>
        <w:gridCol w:w="1275"/>
      </w:tblGrid>
      <w:tr w:rsidR="00721F02" w:rsidRPr="00596B7D" w14:paraId="7B41C62F" w14:textId="77777777" w:rsidTr="00502F33">
        <w:trPr>
          <w:trHeight w:val="406"/>
        </w:trPr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CAF37E0" w14:textId="77777777" w:rsidR="00721F02" w:rsidRDefault="00721F02" w:rsidP="00610EA2">
            <w:pPr>
              <w:jc w:val="center"/>
              <w:rPr>
                <w:rFonts w:ascii="Calibri" w:hAnsi="Calibri" w:cs="Arial"/>
                <w:b/>
                <w:sz w:val="20"/>
                <w:szCs w:val="21"/>
              </w:rPr>
            </w:pPr>
          </w:p>
          <w:p w14:paraId="7EFCA266" w14:textId="77777777" w:rsidR="00721F02" w:rsidRDefault="00721F02" w:rsidP="00610EA2">
            <w:pPr>
              <w:jc w:val="center"/>
              <w:rPr>
                <w:rFonts w:ascii="Calibri" w:hAnsi="Calibri" w:cs="Arial"/>
                <w:b/>
                <w:sz w:val="20"/>
                <w:szCs w:val="21"/>
              </w:rPr>
            </w:pPr>
          </w:p>
          <w:p w14:paraId="3D6D699F" w14:textId="726026A3" w:rsidR="00721F02" w:rsidRDefault="00721F02" w:rsidP="00610EA2">
            <w:pPr>
              <w:jc w:val="center"/>
              <w:rPr>
                <w:rFonts w:ascii="Calibri" w:hAnsi="Calibri" w:cs="Arial"/>
                <w:b/>
                <w:sz w:val="20"/>
                <w:szCs w:val="21"/>
              </w:rPr>
            </w:pPr>
          </w:p>
          <w:p w14:paraId="6DB72E3A" w14:textId="77777777" w:rsidR="00721F02" w:rsidRDefault="00721F02" w:rsidP="00610EA2">
            <w:pPr>
              <w:jc w:val="center"/>
              <w:rPr>
                <w:rFonts w:ascii="Calibri" w:hAnsi="Calibri" w:cs="Arial"/>
                <w:b/>
                <w:sz w:val="20"/>
                <w:szCs w:val="21"/>
              </w:rPr>
            </w:pPr>
          </w:p>
          <w:p w14:paraId="3F386AA6" w14:textId="77777777" w:rsidR="00721F02" w:rsidRDefault="00721F02" w:rsidP="00610EA2">
            <w:pPr>
              <w:jc w:val="center"/>
              <w:rPr>
                <w:rFonts w:ascii="Calibri" w:hAnsi="Calibri" w:cs="Arial"/>
                <w:b/>
                <w:sz w:val="20"/>
                <w:szCs w:val="21"/>
              </w:rPr>
            </w:pPr>
          </w:p>
          <w:p w14:paraId="08FF458D" w14:textId="2979C2F1" w:rsidR="00721F02" w:rsidRPr="00502F33" w:rsidRDefault="00721F02" w:rsidP="00610EA2">
            <w:pPr>
              <w:jc w:val="center"/>
              <w:rPr>
                <w:rFonts w:ascii="Calibri" w:hAnsi="Calibri" w:cs="Arial"/>
                <w:b/>
                <w:sz w:val="20"/>
                <w:szCs w:val="21"/>
              </w:rPr>
            </w:pPr>
            <w:r w:rsidRPr="00502F33">
              <w:rPr>
                <w:rFonts w:ascii="Calibri" w:hAnsi="Calibri" w:cs="Arial"/>
                <w:b/>
                <w:sz w:val="20"/>
                <w:szCs w:val="21"/>
              </w:rPr>
              <w:t>For purchases &lt; £5k</w:t>
            </w:r>
          </w:p>
          <w:p w14:paraId="441BD60A" w14:textId="4B0B4F6E" w:rsidR="00721F02" w:rsidRPr="00502F33" w:rsidRDefault="00721F02" w:rsidP="00721F02">
            <w:pPr>
              <w:jc w:val="center"/>
              <w:rPr>
                <w:rFonts w:ascii="Calibri" w:hAnsi="Calibri" w:cs="Arial"/>
                <w:b/>
                <w:sz w:val="20"/>
                <w:szCs w:val="21"/>
              </w:rPr>
            </w:pPr>
            <w:r w:rsidRPr="00502F33">
              <w:rPr>
                <w:rFonts w:ascii="Calibri" w:hAnsi="Calibri" w:cs="Arial"/>
                <w:b/>
                <w:sz w:val="20"/>
                <w:szCs w:val="21"/>
              </w:rPr>
              <w:t xml:space="preserve">complete only this section and the </w:t>
            </w:r>
            <w:r>
              <w:rPr>
                <w:rFonts w:ascii="Calibri" w:hAnsi="Calibri" w:cs="Arial"/>
                <w:b/>
                <w:sz w:val="20"/>
                <w:szCs w:val="21"/>
              </w:rPr>
              <w:t>signature box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F10BA" w14:textId="77777777" w:rsidR="00721F02" w:rsidRPr="00745C2A" w:rsidRDefault="00721F02" w:rsidP="00B41A56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0619A45" w14:textId="77777777" w:rsidR="00721F02" w:rsidRPr="00596B7D" w:rsidRDefault="00721F02" w:rsidP="00B41A56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  <w:r w:rsidRPr="00745C2A">
              <w:rPr>
                <w:rFonts w:ascii="Calibri" w:hAnsi="Calibri" w:cs="Arial"/>
                <w:b/>
                <w:sz w:val="21"/>
                <w:szCs w:val="21"/>
              </w:rPr>
              <w:t xml:space="preserve">Item to be purchased </w:t>
            </w:r>
          </w:p>
        </w:tc>
        <w:tc>
          <w:tcPr>
            <w:tcW w:w="7938" w:type="dxa"/>
            <w:gridSpan w:val="3"/>
            <w:shd w:val="clear" w:color="auto" w:fill="B6DDE8" w:themeFill="accent5" w:themeFillTint="66"/>
            <w:vAlign w:val="bottom"/>
          </w:tcPr>
          <w:p w14:paraId="7B6815B7" w14:textId="77777777" w:rsidR="00721F02" w:rsidRPr="006B721D" w:rsidRDefault="00721F02" w:rsidP="00B41A5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31606B6" w14:textId="77777777" w:rsidR="00721F02" w:rsidRPr="006B721D" w:rsidRDefault="00721F02" w:rsidP="00B41A5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F0C706C" w14:textId="77777777" w:rsidR="00721F02" w:rsidRPr="006B721D" w:rsidRDefault="00721F02" w:rsidP="00B41A56">
            <w:pPr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6B721D">
              <w:rPr>
                <w:rFonts w:ascii="Calibri" w:hAnsi="Calibri" w:cs="Arial"/>
                <w:i/>
                <w:sz w:val="20"/>
                <w:szCs w:val="20"/>
              </w:rPr>
              <w:t>(Include related project / reference if applicable)</w:t>
            </w:r>
          </w:p>
        </w:tc>
      </w:tr>
      <w:tr w:rsidR="00721F02" w:rsidRPr="00596B7D" w14:paraId="2DB90826" w14:textId="77777777" w:rsidTr="00502F33">
        <w:trPr>
          <w:trHeight w:val="633"/>
        </w:trPr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55CE8F2" w14:textId="77777777" w:rsidR="00721F02" w:rsidRPr="00502F33" w:rsidRDefault="00721F02" w:rsidP="00B41A56">
            <w:pPr>
              <w:rPr>
                <w:rFonts w:ascii="Calibri" w:hAnsi="Calibri" w:cs="Arial"/>
                <w:b/>
                <w:sz w:val="20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6146BB" w14:textId="77777777" w:rsidR="00721F02" w:rsidRPr="00745C2A" w:rsidRDefault="00721F02" w:rsidP="00B41A56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6E36453" w14:textId="77777777" w:rsidR="00721F02" w:rsidRPr="00502F33" w:rsidRDefault="00721F02" w:rsidP="00B41A56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45C2A">
              <w:rPr>
                <w:rFonts w:ascii="Calibri" w:hAnsi="Calibri" w:cs="Arial"/>
                <w:b/>
                <w:sz w:val="21"/>
                <w:szCs w:val="21"/>
              </w:rPr>
              <w:t xml:space="preserve">Value of purchase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bottom"/>
          </w:tcPr>
          <w:p w14:paraId="1C8CAFAD" w14:textId="77777777" w:rsidR="00721F02" w:rsidRPr="00596B7D" w:rsidRDefault="00721F02" w:rsidP="00B41A56">
            <w:pPr>
              <w:rPr>
                <w:rFonts w:ascii="Calibri" w:hAnsi="Calibri" w:cs="Arial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£ (</w:t>
            </w:r>
            <w:proofErr w:type="spellStart"/>
            <w:r>
              <w:rPr>
                <w:rFonts w:ascii="Calibri" w:hAnsi="Calibri" w:cs="Arial"/>
                <w:i/>
                <w:sz w:val="20"/>
                <w:szCs w:val="20"/>
              </w:rPr>
              <w:t>exc</w:t>
            </w:r>
            <w:proofErr w:type="spellEnd"/>
            <w:r>
              <w:rPr>
                <w:rFonts w:ascii="Calibri" w:hAnsi="Calibri" w:cs="Arial"/>
                <w:i/>
                <w:sz w:val="20"/>
                <w:szCs w:val="20"/>
              </w:rPr>
              <w:t>-VAT)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C3C4C6C" w14:textId="77777777" w:rsidR="00721F02" w:rsidRDefault="00721F02" w:rsidP="00B41A56">
            <w:pPr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Source of funds</w:t>
            </w:r>
          </w:p>
          <w:p w14:paraId="104CBD81" w14:textId="77777777" w:rsidR="00721F02" w:rsidRPr="006B721D" w:rsidRDefault="00721F02" w:rsidP="00B41A56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  <w:r w:rsidRPr="006B721D">
              <w:rPr>
                <w:rFonts w:ascii="Calibri" w:hAnsi="Calibri" w:cs="Arial"/>
                <w:b/>
                <w:sz w:val="21"/>
                <w:szCs w:val="21"/>
              </w:rPr>
              <w:t>(</w:t>
            </w:r>
            <w:proofErr w:type="gramStart"/>
            <w:r w:rsidRPr="006B721D">
              <w:rPr>
                <w:rFonts w:ascii="Calibri" w:hAnsi="Calibri" w:cs="Arial"/>
                <w:b/>
                <w:sz w:val="21"/>
                <w:szCs w:val="21"/>
              </w:rPr>
              <w:t>i.e.</w:t>
            </w:r>
            <w:proofErr w:type="gramEnd"/>
            <w:r w:rsidRPr="006B721D">
              <w:rPr>
                <w:rFonts w:ascii="Calibri" w:hAnsi="Calibri" w:cs="Arial"/>
                <w:b/>
                <w:sz w:val="21"/>
                <w:szCs w:val="21"/>
              </w:rPr>
              <w:t xml:space="preserve"> grant, chest)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0EB169" w14:textId="77777777" w:rsidR="00721F02" w:rsidRPr="00596B7D" w:rsidRDefault="00721F02" w:rsidP="00B41A56">
            <w:pPr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721F02" w:rsidRPr="00596B7D" w14:paraId="1DE5D7B8" w14:textId="77777777" w:rsidTr="00721F02">
        <w:trPr>
          <w:trHeight w:val="633"/>
        </w:trPr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E7A6F26" w14:textId="77777777" w:rsidR="00721F02" w:rsidRPr="00502F33" w:rsidRDefault="00721F02" w:rsidP="00B41A56">
            <w:pPr>
              <w:rPr>
                <w:rFonts w:ascii="Calibri" w:hAnsi="Calibri" w:cs="Arial"/>
                <w:b/>
                <w:sz w:val="20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6DA60" w14:textId="77777777" w:rsidR="00721F02" w:rsidRPr="00745C2A" w:rsidRDefault="00721F02" w:rsidP="00B41A56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63F458FC" w14:textId="77777777" w:rsidR="00721F02" w:rsidRPr="00745C2A" w:rsidRDefault="00721F02" w:rsidP="00B41A56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45C2A">
              <w:rPr>
                <w:rFonts w:ascii="Calibri" w:hAnsi="Calibri" w:cs="Arial"/>
                <w:b/>
                <w:sz w:val="21"/>
                <w:szCs w:val="21"/>
              </w:rPr>
              <w:t>Proposed supplier</w:t>
            </w:r>
          </w:p>
        </w:tc>
        <w:tc>
          <w:tcPr>
            <w:tcW w:w="4395" w:type="dxa"/>
            <w:shd w:val="clear" w:color="auto" w:fill="B6DDE8" w:themeFill="accent5" w:themeFillTint="66"/>
            <w:vAlign w:val="bottom"/>
          </w:tcPr>
          <w:p w14:paraId="300699A8" w14:textId="77777777" w:rsidR="00721F02" w:rsidRPr="006B721D" w:rsidRDefault="00721F02" w:rsidP="00B41A5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841A145" w14:textId="77777777" w:rsidR="00721F02" w:rsidRPr="006B721D" w:rsidRDefault="00721F02" w:rsidP="00B41A5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8D4825F" w14:textId="77777777" w:rsidR="00721F02" w:rsidRPr="00745C2A" w:rsidRDefault="00721F02" w:rsidP="00B41A56">
            <w:pPr>
              <w:rPr>
                <w:rFonts w:ascii="Calibri" w:hAnsi="Calibri" w:cs="Arial"/>
                <w:sz w:val="22"/>
                <w:szCs w:val="22"/>
              </w:rPr>
            </w:pPr>
            <w:r w:rsidRPr="00745C2A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Pr="00745C2A">
              <w:rPr>
                <w:rFonts w:ascii="Calibri" w:hAnsi="Calibri" w:cs="Arial"/>
                <w:i/>
                <w:sz w:val="20"/>
                <w:szCs w:val="20"/>
                <w:u w:val="single"/>
              </w:rPr>
              <w:t>Legal</w:t>
            </w:r>
            <w:r w:rsidRPr="00745C2A">
              <w:rPr>
                <w:rFonts w:ascii="Calibri" w:hAnsi="Calibri" w:cs="Arial"/>
                <w:i/>
                <w:sz w:val="20"/>
                <w:szCs w:val="20"/>
              </w:rPr>
              <w:t xml:space="preserve"> name &amp; co. registration number if known)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14:paraId="6B9A5A17" w14:textId="77777777" w:rsidR="00721F02" w:rsidRPr="006B721D" w:rsidRDefault="00721F02" w:rsidP="00B41A56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6B721D">
              <w:rPr>
                <w:rFonts w:ascii="Calibri" w:hAnsi="Calibri" w:cs="Arial"/>
                <w:b/>
                <w:sz w:val="21"/>
                <w:szCs w:val="21"/>
              </w:rPr>
              <w:t xml:space="preserve">Included on the University’s </w:t>
            </w:r>
            <w:hyperlink r:id="rId10" w:history="1">
              <w:r w:rsidRPr="006B721D">
                <w:rPr>
                  <w:rStyle w:val="Hyperlink"/>
                  <w:rFonts w:ascii="Calibri" w:hAnsi="Calibri" w:cs="Arial"/>
                  <w:b/>
                  <w:color w:val="auto"/>
                  <w:sz w:val="21"/>
                  <w:szCs w:val="21"/>
                  <w:u w:val="none"/>
                </w:rPr>
                <w:t>preferred supplier</w:t>
              </w:r>
            </w:hyperlink>
            <w:r w:rsidRPr="006B721D">
              <w:rPr>
                <w:rFonts w:ascii="Calibri" w:hAnsi="Calibri" w:cs="Arial"/>
                <w:b/>
                <w:sz w:val="21"/>
                <w:szCs w:val="21"/>
              </w:rPr>
              <w:t xml:space="preserve"> list?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1B7F0D8F" w14:textId="77777777" w:rsidR="00721F02" w:rsidRPr="00745C2A" w:rsidRDefault="00721F02" w:rsidP="00B41A56">
            <w:pPr>
              <w:rPr>
                <w:rFonts w:ascii="Calibri" w:hAnsi="Calibri" w:cs="Arial"/>
                <w:sz w:val="21"/>
                <w:szCs w:val="21"/>
              </w:rPr>
            </w:pPr>
            <w:r w:rsidRPr="00745C2A">
              <w:rPr>
                <w:rFonts w:ascii="Calibri" w:hAnsi="Calibri" w:cs="Arial"/>
                <w:sz w:val="21"/>
                <w:szCs w:val="21"/>
              </w:rPr>
              <w:t xml:space="preserve">Yes  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20312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C2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7437DB52" w14:textId="77777777" w:rsidR="00721F02" w:rsidRPr="00745C2A" w:rsidRDefault="00721F02" w:rsidP="00B41A56">
            <w:pPr>
              <w:rPr>
                <w:rFonts w:ascii="Calibri" w:hAnsi="Calibri" w:cs="Arial"/>
                <w:sz w:val="21"/>
                <w:szCs w:val="21"/>
              </w:rPr>
            </w:pPr>
            <w:r w:rsidRPr="00745C2A">
              <w:rPr>
                <w:rFonts w:ascii="Calibri" w:hAnsi="Calibri" w:cs="Arial"/>
                <w:sz w:val="21"/>
                <w:szCs w:val="21"/>
              </w:rPr>
              <w:t xml:space="preserve">No   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21743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C2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721F02" w:rsidRPr="00596B7D" w14:paraId="0FD64995" w14:textId="77777777" w:rsidTr="002105A9">
        <w:trPr>
          <w:trHeight w:val="633"/>
        </w:trPr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8B8C471" w14:textId="77777777" w:rsidR="00721F02" w:rsidRPr="00502F33" w:rsidRDefault="00721F02" w:rsidP="00B41A56">
            <w:pPr>
              <w:rPr>
                <w:rFonts w:ascii="Calibri" w:hAnsi="Calibri" w:cs="Arial"/>
                <w:b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50CEC" w14:textId="77777777" w:rsidR="00721F02" w:rsidRPr="00745C2A" w:rsidRDefault="00721F02" w:rsidP="00B41A56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87" w:type="dxa"/>
            <w:gridSpan w:val="3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0E3184B" w14:textId="77777777" w:rsidR="00721F02" w:rsidRDefault="00721F02" w:rsidP="00721F02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  <w:p w14:paraId="58117346" w14:textId="0314029F" w:rsidR="00721F02" w:rsidRPr="00147196" w:rsidRDefault="00721F02" w:rsidP="00721F02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147196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Self-Declaration (</w:t>
            </w:r>
            <w:r w:rsidR="00DC1B68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for purchases </w:t>
            </w:r>
            <w:r w:rsidRPr="00147196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£2.5k - £5k</w:t>
            </w:r>
            <w:r w:rsidR="00DC1B68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 ONLY</w:t>
            </w:r>
            <w:r w:rsidRPr="00147196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): </w:t>
            </w:r>
            <w:r w:rsidRPr="00147196">
              <w:rPr>
                <w:rFonts w:ascii="Calibri" w:hAnsi="Calibri" w:cs="Arial"/>
                <w:color w:val="000000" w:themeColor="text1"/>
                <w:sz w:val="22"/>
                <w:szCs w:val="22"/>
              </w:rPr>
              <w:t>I confirm:</w:t>
            </w:r>
          </w:p>
          <w:p w14:paraId="30801F8B" w14:textId="77777777" w:rsidR="00721F02" w:rsidRPr="00147196" w:rsidRDefault="00721F02" w:rsidP="00721F02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  <w:p w14:paraId="3E46EC8A" w14:textId="77777777" w:rsidR="00721F02" w:rsidRPr="00147196" w:rsidRDefault="00721F02" w:rsidP="00721F0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147196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it is not possible to use a preferred supplier, or obtain two competitive quotes in line with the requirements of the </w:t>
            </w:r>
            <w:hyperlink r:id="rId11" w:history="1">
              <w:r w:rsidRPr="00147196">
                <w:rPr>
                  <w:rStyle w:val="Hyperlink"/>
                  <w:rFonts w:ascii="Calibri" w:hAnsi="Calibri" w:cs="Arial"/>
                  <w:color w:val="000000" w:themeColor="text1"/>
                  <w:sz w:val="22"/>
                  <w:szCs w:val="22"/>
                </w:rPr>
                <w:t>Financial Regulations</w:t>
              </w:r>
            </w:hyperlink>
            <w:r w:rsidRPr="00147196">
              <w:rPr>
                <w:rFonts w:ascii="Calibri" w:hAnsi="Calibri" w:cs="Arial"/>
                <w:color w:val="000000" w:themeColor="text1"/>
                <w:sz w:val="22"/>
                <w:szCs w:val="22"/>
              </w:rPr>
              <w:t>;</w:t>
            </w:r>
          </w:p>
          <w:p w14:paraId="41ED4A31" w14:textId="77777777" w:rsidR="00721F02" w:rsidRPr="00147196" w:rsidRDefault="00721F02" w:rsidP="00721F0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147196">
              <w:rPr>
                <w:rFonts w:ascii="Calibri" w:hAnsi="Calibri" w:cs="Arial"/>
                <w:color w:val="000000" w:themeColor="text1"/>
                <w:sz w:val="22"/>
                <w:szCs w:val="22"/>
              </w:rPr>
              <w:t>there is no expectation of me or my team placing more orders with this supplier within the next six months which together would take the value of orders over £25k (ex-VAT); and</w:t>
            </w:r>
          </w:p>
          <w:p w14:paraId="47440E65" w14:textId="77777777" w:rsidR="00721F02" w:rsidRDefault="00721F02" w:rsidP="00721F0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147196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I am not aware of any </w:t>
            </w:r>
            <w:hyperlink r:id="rId12" w:anchor="collapse394501" w:history="1">
              <w:r w:rsidRPr="00147196">
                <w:rPr>
                  <w:rStyle w:val="Hyperlink"/>
                  <w:rFonts w:ascii="Calibri" w:hAnsi="Calibri" w:cs="Arial"/>
                  <w:color w:val="000000" w:themeColor="text1"/>
                  <w:sz w:val="22"/>
                  <w:szCs w:val="22"/>
                </w:rPr>
                <w:t>conflict of interest</w:t>
              </w:r>
            </w:hyperlink>
            <w:r w:rsidRPr="00147196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in making this declaration.</w:t>
            </w:r>
          </w:p>
          <w:p w14:paraId="7C65C155" w14:textId="77777777" w:rsidR="00721F02" w:rsidRPr="006B721D" w:rsidRDefault="00721F02" w:rsidP="00B41A56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14:paraId="2DF5A873" w14:textId="77777777" w:rsidR="00721F02" w:rsidRDefault="00721F02" w:rsidP="00B41A56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59E4E754" w14:textId="77777777" w:rsidR="00EF2A0B" w:rsidRDefault="00EF2A0B" w:rsidP="00721F02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1703FCC1" w14:textId="7AA2FD86" w:rsidR="00721F02" w:rsidRDefault="00721F02" w:rsidP="00721F02">
            <w:pPr>
              <w:rPr>
                <w:rFonts w:ascii="Calibri" w:hAnsi="Calibri" w:cs="Arial"/>
                <w:sz w:val="21"/>
                <w:szCs w:val="21"/>
              </w:rPr>
            </w:pPr>
            <w:r w:rsidRPr="00745C2A">
              <w:rPr>
                <w:rFonts w:ascii="Calibri" w:hAnsi="Calibri" w:cs="Arial"/>
                <w:sz w:val="21"/>
                <w:szCs w:val="21"/>
              </w:rPr>
              <w:t xml:space="preserve">Yes  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95509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C2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66B6DA01" w14:textId="3296FD28" w:rsidR="00721F02" w:rsidRPr="00745C2A" w:rsidRDefault="00721F02" w:rsidP="00721F02">
            <w:pPr>
              <w:rPr>
                <w:rFonts w:ascii="Calibri" w:hAnsi="Calibri" w:cs="Arial"/>
                <w:sz w:val="21"/>
                <w:szCs w:val="21"/>
              </w:rPr>
            </w:pPr>
            <w:r w:rsidRPr="00745C2A">
              <w:rPr>
                <w:rFonts w:ascii="Calibri" w:hAnsi="Calibri" w:cs="Arial"/>
                <w:sz w:val="21"/>
                <w:szCs w:val="21"/>
              </w:rPr>
              <w:t xml:space="preserve">No   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151105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53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6477A2B2" w14:textId="77777777" w:rsidR="00721F02" w:rsidRDefault="00721F02" w:rsidP="00A320A5">
      <w:pPr>
        <w:ind w:right="-596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5A29E8" w14:textId="77777777" w:rsidR="00610EA2" w:rsidRPr="00596B7D" w:rsidRDefault="00610EA2" w:rsidP="00A320A5">
      <w:pPr>
        <w:ind w:right="-596"/>
        <w:rPr>
          <w:rFonts w:ascii="Calibri" w:hAnsi="Calibri" w:cs="Arial"/>
          <w:bCs/>
          <w:color w:val="FF0000"/>
          <w:sz w:val="8"/>
          <w:szCs w:val="8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3238"/>
        <w:gridCol w:w="1134"/>
        <w:gridCol w:w="3402"/>
        <w:gridCol w:w="1275"/>
      </w:tblGrid>
      <w:tr w:rsidR="00596B7D" w:rsidRPr="00596B7D" w14:paraId="630114DC" w14:textId="77777777" w:rsidTr="00610EA2">
        <w:trPr>
          <w:trHeight w:val="338"/>
        </w:trPr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14:paraId="630668E5" w14:textId="77777777" w:rsidR="006B721D" w:rsidRDefault="0090031D" w:rsidP="0090031D">
            <w:pPr>
              <w:rPr>
                <w:rFonts w:ascii="Calibri" w:hAnsi="Calibri" w:cs="Arial"/>
                <w:sz w:val="20"/>
                <w:szCs w:val="20"/>
              </w:rPr>
            </w:pPr>
            <w:r w:rsidRPr="00337F0A">
              <w:rPr>
                <w:rFonts w:ascii="Calibri" w:hAnsi="Calibri" w:cs="Arial"/>
                <w:b/>
                <w:sz w:val="21"/>
                <w:szCs w:val="21"/>
              </w:rPr>
              <w:t xml:space="preserve">Reason(s) for exemption from competition: </w:t>
            </w:r>
            <w:r w:rsidRPr="00337F0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07F2FB34" w14:textId="77777777" w:rsidR="006B721D" w:rsidRDefault="006B721D" w:rsidP="009003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F9B9D7C" w14:textId="77777777" w:rsidR="0090031D" w:rsidRPr="00337F0A" w:rsidRDefault="000D4EB2" w:rsidP="0090031D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6B721D">
              <w:rPr>
                <w:rFonts w:ascii="Calibri" w:hAnsi="Calibri" w:cs="Arial"/>
                <w:sz w:val="20"/>
                <w:szCs w:val="20"/>
              </w:rPr>
              <w:t>Guidance Notes</w:t>
            </w:r>
            <w:r w:rsidR="00337F0A" w:rsidRPr="006B721D">
              <w:rPr>
                <w:rFonts w:ascii="Calibri" w:hAnsi="Calibri" w:cs="Arial"/>
                <w:sz w:val="20"/>
                <w:szCs w:val="20"/>
              </w:rPr>
              <w:t xml:space="preserve"> available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5FF55C3C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 xml:space="preserve">Technical compatibility 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101827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62E060DB" w14:textId="77777777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4F0A373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>Protection of exclusive rights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-14907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  <w:vAlign w:val="center"/>
              </w:tcPr>
              <w:p w14:paraId="2EBB5037" w14:textId="77777777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96B7D" w:rsidRPr="00596B7D" w14:paraId="2BE2A4C1" w14:textId="77777777" w:rsidTr="001026DD">
        <w:trPr>
          <w:trHeight w:val="402"/>
        </w:trPr>
        <w:tc>
          <w:tcPr>
            <w:tcW w:w="1725" w:type="dxa"/>
            <w:vMerge/>
          </w:tcPr>
          <w:p w14:paraId="3B8A35AE" w14:textId="77777777" w:rsidR="0090031D" w:rsidRPr="00596B7D" w:rsidRDefault="0090031D" w:rsidP="0090031D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403A346B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 xml:space="preserve">Single provider 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12213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3F9CF68" w14:textId="77777777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719676C9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>One-off, unique opportunity of significant value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5347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457EB17" w14:textId="77777777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96B7D" w:rsidRPr="00596B7D" w14:paraId="100FD2D9" w14:textId="77777777" w:rsidTr="001026DD">
        <w:trPr>
          <w:trHeight w:val="424"/>
        </w:trPr>
        <w:tc>
          <w:tcPr>
            <w:tcW w:w="1725" w:type="dxa"/>
            <w:vMerge/>
          </w:tcPr>
          <w:p w14:paraId="30D739F6" w14:textId="77777777" w:rsidR="0090031D" w:rsidRPr="00596B7D" w:rsidRDefault="0090031D" w:rsidP="0090031D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4BD74E89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>Extension of an existing contract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-132434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DECB224" w14:textId="77777777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C7AD6C9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>Extreme urgency, unforeseeable and not attributable to requester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17898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F8EB057" w14:textId="77777777" w:rsidR="0090031D" w:rsidRPr="00E75875" w:rsidRDefault="0090031D" w:rsidP="0090031D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E7587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96B7D" w:rsidRPr="00596B7D" w14:paraId="72BF4D24" w14:textId="77777777" w:rsidTr="001026DD">
        <w:trPr>
          <w:trHeight w:val="574"/>
        </w:trPr>
        <w:tc>
          <w:tcPr>
            <w:tcW w:w="1725" w:type="dxa"/>
            <w:vMerge/>
          </w:tcPr>
          <w:p w14:paraId="4A188F1F" w14:textId="77777777" w:rsidR="0090031D" w:rsidRPr="00596B7D" w:rsidRDefault="0090031D" w:rsidP="0090031D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3238" w:type="dxa"/>
            <w:vAlign w:val="center"/>
          </w:tcPr>
          <w:p w14:paraId="2B376C42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>Creation or acquisition of a unique work of art or artistic performance</w:t>
            </w:r>
          </w:p>
        </w:tc>
        <w:sdt>
          <w:sdtPr>
            <w:rPr>
              <w:rFonts w:ascii="Calibri" w:hAnsi="Calibri" w:cs="Arial"/>
              <w:noProof/>
              <w:sz w:val="21"/>
              <w:szCs w:val="21"/>
              <w:lang w:eastAsia="en-GB"/>
            </w:rPr>
            <w:id w:val="-19694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840EB35" w14:textId="77777777" w:rsidR="0090031D" w:rsidRPr="00E75875" w:rsidDel="00BF7576" w:rsidRDefault="0090031D" w:rsidP="0090031D">
                <w:pPr>
                  <w:jc w:val="center"/>
                  <w:rPr>
                    <w:rFonts w:ascii="Calibri" w:hAnsi="Calibri" w:cs="Arial"/>
                    <w:noProof/>
                    <w:sz w:val="21"/>
                    <w:szCs w:val="21"/>
                    <w:lang w:eastAsia="en-GB"/>
                  </w:rPr>
                </w:pPr>
                <w:r w:rsidRPr="00E75875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D8C11D1" w14:textId="77777777" w:rsidR="0090031D" w:rsidRPr="00E75875" w:rsidDel="00BF7576" w:rsidRDefault="0090031D" w:rsidP="0090031D">
            <w:pPr>
              <w:rPr>
                <w:rFonts w:ascii="Calibri" w:hAnsi="Calibri" w:cs="Arial"/>
                <w:noProof/>
                <w:sz w:val="21"/>
                <w:szCs w:val="21"/>
                <w:lang w:eastAsia="en-GB"/>
              </w:rPr>
            </w:pPr>
            <w:r w:rsidRPr="00E75875">
              <w:rPr>
                <w:rFonts w:ascii="Calibri" w:hAnsi="Calibri" w:cs="Arial"/>
                <w:noProof/>
                <w:sz w:val="21"/>
                <w:szCs w:val="21"/>
                <w:lang w:eastAsia="en-GB"/>
              </w:rPr>
              <w:t>Other (please specify in justification below)</w:t>
            </w:r>
          </w:p>
        </w:tc>
        <w:sdt>
          <w:sdtPr>
            <w:rPr>
              <w:rFonts w:ascii="Calibri" w:hAnsi="Calibri" w:cs="Arial"/>
              <w:noProof/>
              <w:sz w:val="21"/>
              <w:szCs w:val="21"/>
              <w:lang w:eastAsia="en-GB"/>
            </w:rPr>
            <w:id w:val="-160818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194564B" w14:textId="77777777" w:rsidR="0090031D" w:rsidRPr="00E75875" w:rsidDel="00BF7576" w:rsidRDefault="0090031D" w:rsidP="0090031D">
                <w:pPr>
                  <w:jc w:val="center"/>
                  <w:rPr>
                    <w:rFonts w:ascii="Calibri" w:hAnsi="Calibri" w:cs="Arial"/>
                    <w:noProof/>
                    <w:sz w:val="21"/>
                    <w:szCs w:val="21"/>
                    <w:lang w:eastAsia="en-GB"/>
                  </w:rPr>
                </w:pPr>
                <w:r w:rsidRPr="00E75875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  <w:lang w:eastAsia="en-GB"/>
                  </w:rPr>
                  <w:t>☐</w:t>
                </w:r>
              </w:p>
            </w:tc>
          </w:sdtContent>
        </w:sdt>
      </w:tr>
      <w:tr w:rsidR="00596B7D" w:rsidRPr="00596B7D" w14:paraId="59EBDF89" w14:textId="77777777" w:rsidTr="001026DD">
        <w:tc>
          <w:tcPr>
            <w:tcW w:w="1725" w:type="dxa"/>
            <w:tcBorders>
              <w:bottom w:val="single" w:sz="4" w:space="0" w:color="auto"/>
            </w:tcBorders>
          </w:tcPr>
          <w:p w14:paraId="2FFF4C60" w14:textId="77777777" w:rsidR="0090031D" w:rsidRPr="00E75875" w:rsidRDefault="0090031D" w:rsidP="0090031D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E75875">
              <w:rPr>
                <w:rFonts w:ascii="Calibri" w:hAnsi="Calibri" w:cs="Arial"/>
                <w:b/>
                <w:sz w:val="21"/>
                <w:szCs w:val="21"/>
              </w:rPr>
              <w:t>Constructionline registered?</w:t>
            </w:r>
            <w:r w:rsidRPr="00E75875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9049" w:type="dxa"/>
            <w:gridSpan w:val="4"/>
            <w:tcBorders>
              <w:bottom w:val="single" w:sz="4" w:space="0" w:color="auto"/>
            </w:tcBorders>
            <w:vAlign w:val="center"/>
          </w:tcPr>
          <w:p w14:paraId="7021C0BC" w14:textId="77777777" w:rsidR="0090031D" w:rsidRPr="00E75875" w:rsidRDefault="0090031D" w:rsidP="0090031D">
            <w:pPr>
              <w:tabs>
                <w:tab w:val="left" w:pos="1653"/>
              </w:tabs>
              <w:rPr>
                <w:rFonts w:ascii="Calibri" w:hAnsi="Calibri" w:cs="Arial"/>
                <w:sz w:val="21"/>
                <w:szCs w:val="21"/>
              </w:rPr>
            </w:pPr>
            <w:r w:rsidRPr="00E75875">
              <w:rPr>
                <w:rFonts w:ascii="Calibri" w:hAnsi="Calibri" w:cs="Arial"/>
                <w:sz w:val="21"/>
                <w:szCs w:val="21"/>
              </w:rPr>
              <w:t xml:space="preserve">For Estates Services only           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208239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87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E75875">
              <w:rPr>
                <w:rFonts w:asciiTheme="minorHAnsi" w:hAnsiTheme="minorHAnsi"/>
                <w:sz w:val="21"/>
                <w:szCs w:val="21"/>
              </w:rPr>
              <w:t xml:space="preserve"> Yes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10777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87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E75875">
              <w:rPr>
                <w:rFonts w:asciiTheme="minorHAnsi" w:hAnsiTheme="minorHAnsi"/>
                <w:sz w:val="21"/>
                <w:szCs w:val="21"/>
              </w:rPr>
              <w:t xml:space="preserve"> No</w:t>
            </w:r>
          </w:p>
        </w:tc>
      </w:tr>
      <w:tr w:rsidR="0090031D" w:rsidRPr="00596B7D" w14:paraId="1A8518A9" w14:textId="77777777" w:rsidTr="001026DD">
        <w:tc>
          <w:tcPr>
            <w:tcW w:w="1725" w:type="dxa"/>
            <w:tcBorders>
              <w:bottom w:val="single" w:sz="4" w:space="0" w:color="auto"/>
            </w:tcBorders>
          </w:tcPr>
          <w:p w14:paraId="48EB72B2" w14:textId="77777777" w:rsidR="0090031D" w:rsidRPr="00E75875" w:rsidRDefault="0090031D" w:rsidP="0090031D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E75875">
              <w:rPr>
                <w:rFonts w:ascii="Calibri" w:hAnsi="Calibri" w:cs="Arial"/>
                <w:b/>
                <w:sz w:val="21"/>
                <w:szCs w:val="21"/>
              </w:rPr>
              <w:t>Justification:</w:t>
            </w:r>
          </w:p>
          <w:p w14:paraId="0B9BEE09" w14:textId="77777777" w:rsidR="0090031D" w:rsidRPr="00E75875" w:rsidRDefault="0090031D" w:rsidP="0090031D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9049" w:type="dxa"/>
            <w:gridSpan w:val="4"/>
            <w:tcBorders>
              <w:bottom w:val="single" w:sz="4" w:space="0" w:color="auto"/>
            </w:tcBorders>
          </w:tcPr>
          <w:p w14:paraId="78077ACD" w14:textId="77777777" w:rsidR="0090031D" w:rsidRDefault="0090031D" w:rsidP="0090031D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Calibri" w:hAnsi="Calibri" w:cs="Arial"/>
                <w:i/>
                <w:sz w:val="20"/>
                <w:szCs w:val="20"/>
              </w:rPr>
            </w:pPr>
            <w:r w:rsidRPr="00E75875">
              <w:rPr>
                <w:rFonts w:ascii="Calibri" w:hAnsi="Calibri" w:cs="Arial"/>
                <w:i/>
                <w:sz w:val="20"/>
                <w:szCs w:val="20"/>
              </w:rPr>
              <w:t xml:space="preserve">Explain the reason selected above. </w:t>
            </w:r>
          </w:p>
          <w:p w14:paraId="51FEF8C4" w14:textId="77777777" w:rsidR="006B721D" w:rsidRPr="006B721D" w:rsidRDefault="006B721D" w:rsidP="006B72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D9A5F6E" w14:textId="77777777" w:rsidR="006B721D" w:rsidRPr="006B721D" w:rsidRDefault="006B721D" w:rsidP="006B72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64BCBD6" w14:textId="77777777" w:rsidR="0090031D" w:rsidRPr="006B721D" w:rsidRDefault="0090031D" w:rsidP="0090031D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Calibri" w:hAnsi="Calibri" w:cs="Arial"/>
                <w:sz w:val="20"/>
                <w:szCs w:val="20"/>
              </w:rPr>
            </w:pPr>
            <w:r w:rsidRPr="00E75875">
              <w:rPr>
                <w:rFonts w:ascii="Calibri" w:hAnsi="Calibri" w:cs="Arial"/>
                <w:i/>
                <w:sz w:val="20"/>
                <w:szCs w:val="20"/>
              </w:rPr>
              <w:t>Indicate what steps have been taken to ensure value for money is achieved.</w:t>
            </w:r>
          </w:p>
          <w:p w14:paraId="04D7B886" w14:textId="77777777" w:rsidR="006B721D" w:rsidRPr="006B721D" w:rsidRDefault="006B721D" w:rsidP="006B721D">
            <w:pPr>
              <w:ind w:left="3"/>
              <w:rPr>
                <w:rFonts w:ascii="Calibri" w:hAnsi="Calibri" w:cs="Arial"/>
                <w:sz w:val="20"/>
                <w:szCs w:val="20"/>
              </w:rPr>
            </w:pPr>
          </w:p>
          <w:p w14:paraId="62CE8FBF" w14:textId="77777777" w:rsidR="006B721D" w:rsidRDefault="006B721D" w:rsidP="006B72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96D6C87" w14:textId="77777777" w:rsidR="00833D91" w:rsidRPr="006B721D" w:rsidRDefault="00833D91" w:rsidP="006B72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5E93E39" w14:textId="77777777" w:rsidR="0090031D" w:rsidRPr="006B721D" w:rsidRDefault="0090031D" w:rsidP="0090031D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Calibri" w:hAnsi="Calibri" w:cs="Arial"/>
                <w:sz w:val="20"/>
                <w:szCs w:val="20"/>
              </w:rPr>
            </w:pPr>
            <w:r w:rsidRPr="00E75875">
              <w:rPr>
                <w:rFonts w:ascii="Calibri" w:hAnsi="Calibri" w:cs="Arial"/>
                <w:i/>
                <w:sz w:val="20"/>
                <w:szCs w:val="20"/>
              </w:rPr>
              <w:lastRenderedPageBreak/>
              <w:t>Include details of any due diligence conducted on the supplier.</w:t>
            </w:r>
          </w:p>
          <w:p w14:paraId="4004FFFA" w14:textId="77777777" w:rsidR="006B721D" w:rsidRPr="006B721D" w:rsidRDefault="006B721D" w:rsidP="006B72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ADCE98C" w14:textId="77777777" w:rsidR="006B721D" w:rsidRDefault="006B721D" w:rsidP="006B72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7F85D87" w14:textId="77777777" w:rsidR="00833D91" w:rsidRPr="006B721D" w:rsidRDefault="00833D91" w:rsidP="006B721D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E28CA52" w14:textId="77777777" w:rsidR="0090031D" w:rsidRPr="00E75875" w:rsidRDefault="0090031D" w:rsidP="0090031D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Calibri" w:hAnsi="Calibri" w:cs="Arial"/>
                <w:i/>
                <w:sz w:val="20"/>
                <w:szCs w:val="20"/>
              </w:rPr>
            </w:pPr>
            <w:r w:rsidRPr="00E75875">
              <w:rPr>
                <w:rFonts w:ascii="Calibri" w:hAnsi="Calibri" w:cs="Arial"/>
                <w:i/>
                <w:sz w:val="20"/>
                <w:szCs w:val="20"/>
              </w:rPr>
              <w:t xml:space="preserve">Please note, the resultant purchase order will be issued on the University’s </w:t>
            </w:r>
            <w:hyperlink r:id="rId13" w:history="1">
              <w:r w:rsidRPr="006B721D">
                <w:rPr>
                  <w:rStyle w:val="Hyperlink"/>
                  <w:rFonts w:ascii="Calibri" w:hAnsi="Calibri" w:cs="Arial"/>
                  <w:i/>
                  <w:color w:val="auto"/>
                  <w:sz w:val="20"/>
                  <w:szCs w:val="20"/>
                </w:rPr>
                <w:t>standard conditions of purchase</w:t>
              </w:r>
            </w:hyperlink>
            <w:r w:rsidRPr="006B721D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75875">
              <w:rPr>
                <w:rFonts w:ascii="Calibri" w:hAnsi="Calibri" w:cs="Arial"/>
                <w:i/>
                <w:sz w:val="20"/>
                <w:szCs w:val="20"/>
              </w:rPr>
              <w:t xml:space="preserve"> If this is not </w:t>
            </w:r>
            <w:proofErr w:type="gramStart"/>
            <w:r w:rsidRPr="00E75875">
              <w:rPr>
                <w:rFonts w:ascii="Calibri" w:hAnsi="Calibri" w:cs="Arial"/>
                <w:i/>
                <w:sz w:val="20"/>
                <w:szCs w:val="20"/>
              </w:rPr>
              <w:t>appropriate</w:t>
            </w:r>
            <w:proofErr w:type="gramEnd"/>
            <w:r w:rsidRPr="00E75875">
              <w:rPr>
                <w:rFonts w:ascii="Calibri" w:hAnsi="Calibri" w:cs="Arial"/>
                <w:i/>
                <w:sz w:val="20"/>
                <w:szCs w:val="20"/>
              </w:rPr>
              <w:t xml:space="preserve"> please provide further information on the proposed terms.</w:t>
            </w:r>
          </w:p>
          <w:p w14:paraId="7DE6BA86" w14:textId="77777777" w:rsidR="0090031D" w:rsidRPr="006B721D" w:rsidRDefault="0090031D" w:rsidP="0090031D">
            <w:pPr>
              <w:rPr>
                <w:rFonts w:ascii="Calibri" w:hAnsi="Calibri" w:cs="Arial"/>
                <w:b/>
                <w:sz w:val="21"/>
                <w:szCs w:val="21"/>
                <w:highlight w:val="yellow"/>
              </w:rPr>
            </w:pPr>
          </w:p>
          <w:p w14:paraId="178EA7EF" w14:textId="77777777" w:rsidR="00833D91" w:rsidRPr="006B721D" w:rsidRDefault="00833D91" w:rsidP="0090031D">
            <w:pPr>
              <w:spacing w:after="120"/>
              <w:rPr>
                <w:rFonts w:ascii="Calibri" w:hAnsi="Calibri" w:cs="Arial"/>
                <w:sz w:val="21"/>
                <w:szCs w:val="21"/>
                <w:highlight w:val="yellow"/>
              </w:rPr>
            </w:pPr>
          </w:p>
          <w:p w14:paraId="56CD3C09" w14:textId="77777777" w:rsidR="0090031D" w:rsidRPr="006B721D" w:rsidRDefault="0090031D" w:rsidP="0090031D">
            <w:pPr>
              <w:spacing w:after="120"/>
              <w:rPr>
                <w:rFonts w:ascii="Calibri" w:hAnsi="Calibri" w:cs="Arial"/>
                <w:sz w:val="21"/>
                <w:szCs w:val="21"/>
                <w:highlight w:val="yellow"/>
              </w:rPr>
            </w:pPr>
          </w:p>
        </w:tc>
      </w:tr>
    </w:tbl>
    <w:p w14:paraId="79B28733" w14:textId="1658C4CA" w:rsidR="00721F02" w:rsidRPr="00596B7D" w:rsidRDefault="00721F02">
      <w:pPr>
        <w:rPr>
          <w:color w:val="FF0000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387"/>
        <w:gridCol w:w="1843"/>
        <w:gridCol w:w="1706"/>
      </w:tblGrid>
      <w:tr w:rsidR="00147196" w:rsidRPr="00147196" w14:paraId="5A1F8191" w14:textId="77777777" w:rsidTr="00EF2A0B">
        <w:tc>
          <w:tcPr>
            <w:tcW w:w="1838" w:type="dxa"/>
            <w:shd w:val="clear" w:color="auto" w:fill="92CDDC" w:themeFill="accent5" w:themeFillTint="99"/>
          </w:tcPr>
          <w:p w14:paraId="59AC63C5" w14:textId="77777777" w:rsidR="00BC3FD1" w:rsidRPr="00147196" w:rsidRDefault="00BC3FD1" w:rsidP="00BC3FD1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92CDDC" w:themeFill="accent5" w:themeFillTint="99"/>
          </w:tcPr>
          <w:p w14:paraId="457C6A56" w14:textId="77777777" w:rsidR="00BC3FD1" w:rsidRPr="00147196" w:rsidRDefault="00BC3FD1" w:rsidP="00BC3FD1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147196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Name</w:t>
            </w:r>
            <w:r w:rsidR="001026DD" w:rsidRPr="00147196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 / Job Title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108430D" w14:textId="77777777" w:rsidR="00BC3FD1" w:rsidRPr="00147196" w:rsidRDefault="00BC3FD1" w:rsidP="00EF2A0B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147196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Department</w:t>
            </w:r>
          </w:p>
        </w:tc>
        <w:tc>
          <w:tcPr>
            <w:tcW w:w="1706" w:type="dxa"/>
            <w:shd w:val="clear" w:color="auto" w:fill="92CDDC" w:themeFill="accent5" w:themeFillTint="99"/>
          </w:tcPr>
          <w:p w14:paraId="45013372" w14:textId="77777777" w:rsidR="00BC3FD1" w:rsidRPr="00147196" w:rsidRDefault="00BC3FD1" w:rsidP="00EF2A0B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147196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BC3FD1" w:rsidRPr="00147196" w14:paraId="43C1EF20" w14:textId="77777777" w:rsidTr="00EF2A0B">
        <w:tc>
          <w:tcPr>
            <w:tcW w:w="1838" w:type="dxa"/>
            <w:shd w:val="clear" w:color="auto" w:fill="auto"/>
          </w:tcPr>
          <w:p w14:paraId="05BA79C3" w14:textId="77777777" w:rsidR="00147196" w:rsidRDefault="00147196" w:rsidP="00BC3FD1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  <w:p w14:paraId="5DDDD866" w14:textId="77777777" w:rsidR="00BC3FD1" w:rsidRDefault="00BC3FD1" w:rsidP="00BC3FD1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147196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Completed by</w:t>
            </w:r>
          </w:p>
          <w:p w14:paraId="22C3A17D" w14:textId="77777777" w:rsidR="00147196" w:rsidRPr="00147196" w:rsidRDefault="00147196" w:rsidP="00BC3FD1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617097C" w14:textId="77777777" w:rsidR="00BC3FD1" w:rsidRPr="00147196" w:rsidRDefault="00BC3FD1" w:rsidP="00BC3FD1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B9F3BCC" w14:textId="77777777" w:rsidR="00BC3FD1" w:rsidRPr="00721F02" w:rsidRDefault="00BC3FD1" w:rsidP="00EF2A0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CD3A20D" w14:textId="3FF72AE9" w:rsidR="00721F02" w:rsidRPr="00721F02" w:rsidRDefault="00721F02" w:rsidP="00EF2A0B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721F0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NDPCHS</w:t>
            </w:r>
          </w:p>
        </w:tc>
        <w:tc>
          <w:tcPr>
            <w:tcW w:w="1706" w:type="dxa"/>
            <w:shd w:val="clear" w:color="auto" w:fill="auto"/>
          </w:tcPr>
          <w:p w14:paraId="5DFCBBEA" w14:textId="77777777" w:rsidR="00BC3FD1" w:rsidRPr="00147196" w:rsidRDefault="00BC3FD1" w:rsidP="00EF2A0B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21F02" w:rsidRPr="00147196" w14:paraId="661C9F30" w14:textId="77777777" w:rsidTr="00EF2A0B">
        <w:tc>
          <w:tcPr>
            <w:tcW w:w="1838" w:type="dxa"/>
            <w:shd w:val="clear" w:color="auto" w:fill="auto"/>
          </w:tcPr>
          <w:p w14:paraId="5E4869E4" w14:textId="77777777" w:rsidR="00721F02" w:rsidRDefault="00721F02" w:rsidP="00721F02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  <w:p w14:paraId="1B134A7D" w14:textId="3EE00D67" w:rsidR="00721F02" w:rsidRDefault="00721F02" w:rsidP="00721F02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Approved</w:t>
            </w:r>
            <w:r w:rsidRPr="00147196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 by</w:t>
            </w:r>
          </w:p>
          <w:p w14:paraId="5E7ED24E" w14:textId="7313DBC3" w:rsidR="00721F02" w:rsidRDefault="00721F02" w:rsidP="00721F02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256DC91" w14:textId="77777777" w:rsidR="00721F02" w:rsidRPr="00147196" w:rsidRDefault="00721F02" w:rsidP="00721F02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703F398" w14:textId="77777777" w:rsidR="00721F02" w:rsidRPr="00721F02" w:rsidRDefault="00721F02" w:rsidP="00EF2A0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958858A" w14:textId="3C6CBA4C" w:rsidR="00721F02" w:rsidRPr="00721F02" w:rsidRDefault="00721F02" w:rsidP="00EF2A0B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721F0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DPCHS</w:t>
            </w:r>
          </w:p>
        </w:tc>
        <w:tc>
          <w:tcPr>
            <w:tcW w:w="1706" w:type="dxa"/>
            <w:shd w:val="clear" w:color="auto" w:fill="auto"/>
          </w:tcPr>
          <w:p w14:paraId="7407B0F5" w14:textId="77777777" w:rsidR="00721F02" w:rsidRPr="00147196" w:rsidRDefault="00721F02" w:rsidP="00EF2A0B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1FF86C8" w14:textId="77777777" w:rsidR="00BC3FD1" w:rsidRPr="00147196" w:rsidRDefault="00BC3FD1" w:rsidP="00BC3FD1">
      <w:pPr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14:paraId="2B6184CF" w14:textId="15993F5C" w:rsidR="004C192F" w:rsidRDefault="004C192F" w:rsidP="00F26DB8">
      <w:pPr>
        <w:spacing w:before="120"/>
        <w:rPr>
          <w:rFonts w:ascii="Calibri" w:hAnsi="Calibri" w:cs="Arial"/>
          <w:bCs/>
          <w:sz w:val="21"/>
          <w:szCs w:val="21"/>
        </w:rPr>
      </w:pPr>
      <w:r>
        <w:rPr>
          <w:rFonts w:ascii="Calibri" w:hAnsi="Calibri" w:cs="Arial"/>
          <w:bCs/>
          <w:sz w:val="21"/>
          <w:szCs w:val="21"/>
        </w:rPr>
        <w:t xml:space="preserve">Please send completed form to </w:t>
      </w:r>
      <w:hyperlink r:id="rId14" w:history="1">
        <w:r w:rsidRPr="004C192F">
          <w:rPr>
            <w:rFonts w:asciiTheme="minorHAnsi" w:hAnsiTheme="minorHAnsi"/>
            <w:b/>
            <w:color w:val="31849B" w:themeColor="accent5" w:themeShade="BF"/>
            <w:sz w:val="22"/>
            <w:szCs w:val="22"/>
            <w:u w:val="single"/>
          </w:rPr>
          <w:t>finance@phc.ox.ac.uk</w:t>
        </w:r>
      </w:hyperlink>
      <w:r>
        <w:rPr>
          <w:rFonts w:ascii="Calibri" w:hAnsi="Calibri" w:cs="Arial"/>
          <w:bCs/>
          <w:sz w:val="21"/>
          <w:szCs w:val="21"/>
        </w:rPr>
        <w:t xml:space="preserve"> for approval.</w:t>
      </w:r>
    </w:p>
    <w:p w14:paraId="06763FCF" w14:textId="77777777" w:rsidR="004C192F" w:rsidRDefault="004C192F" w:rsidP="00F26DB8">
      <w:pPr>
        <w:spacing w:before="120"/>
        <w:rPr>
          <w:rFonts w:ascii="Calibri" w:hAnsi="Calibri" w:cs="Arial"/>
          <w:bCs/>
          <w:sz w:val="21"/>
          <w:szCs w:val="21"/>
        </w:rPr>
      </w:pPr>
    </w:p>
    <w:p w14:paraId="308194E2" w14:textId="5730CEB1" w:rsidR="00370653" w:rsidRDefault="00370653" w:rsidP="00F26DB8">
      <w:pPr>
        <w:spacing w:before="120"/>
        <w:rPr>
          <w:rFonts w:ascii="Calibri" w:hAnsi="Calibri" w:cs="Arial"/>
          <w:bCs/>
          <w:sz w:val="21"/>
          <w:szCs w:val="21"/>
        </w:rPr>
      </w:pPr>
      <w:r>
        <w:rPr>
          <w:rFonts w:ascii="Calibri" w:hAnsi="Calibri" w:cs="Arial"/>
          <w:bCs/>
          <w:sz w:val="21"/>
          <w:szCs w:val="21"/>
        </w:rPr>
        <w:t>Useful links:</w:t>
      </w:r>
    </w:p>
    <w:p w14:paraId="218204E3" w14:textId="4BAE4C07" w:rsidR="00370653" w:rsidRDefault="00370653" w:rsidP="00F26DB8">
      <w:pPr>
        <w:spacing w:before="120"/>
        <w:rPr>
          <w:rFonts w:asciiTheme="minorHAnsi" w:hAnsiTheme="minorHAnsi" w:cs="Arial"/>
          <w:b/>
          <w:bCs/>
          <w:color w:val="31849B" w:themeColor="accent5" w:themeShade="BF"/>
          <w:sz w:val="22"/>
          <w:szCs w:val="22"/>
          <w:u w:val="single"/>
        </w:rPr>
      </w:pPr>
      <w:r>
        <w:rPr>
          <w:rFonts w:ascii="Calibri" w:hAnsi="Calibri" w:cs="Arial"/>
          <w:bCs/>
          <w:sz w:val="21"/>
          <w:szCs w:val="21"/>
        </w:rPr>
        <w:t xml:space="preserve">University’s preferred supplier list - </w:t>
      </w:r>
      <w:bookmarkStart w:id="0" w:name="_Hlk143768341"/>
      <w:r w:rsidRPr="00370653">
        <w:rPr>
          <w:rFonts w:asciiTheme="minorHAnsi" w:hAnsiTheme="minorHAnsi" w:cs="Arial"/>
          <w:b/>
          <w:bCs/>
          <w:color w:val="31849B" w:themeColor="accent5" w:themeShade="BF"/>
          <w:sz w:val="22"/>
          <w:szCs w:val="22"/>
          <w:u w:val="single"/>
        </w:rPr>
        <w:fldChar w:fldCharType="begin"/>
      </w:r>
      <w:r w:rsidRPr="00370653">
        <w:rPr>
          <w:rFonts w:asciiTheme="minorHAnsi" w:hAnsiTheme="minorHAnsi" w:cs="Arial"/>
          <w:b/>
          <w:bCs/>
          <w:color w:val="31849B" w:themeColor="accent5" w:themeShade="BF"/>
          <w:sz w:val="22"/>
          <w:szCs w:val="22"/>
          <w:u w:val="single"/>
        </w:rPr>
        <w:instrText xml:space="preserve"> HYPERLINK "https://finance.admin.ox.ac.uk/preferred-suppliers" </w:instrText>
      </w:r>
      <w:r w:rsidRPr="00370653">
        <w:rPr>
          <w:rFonts w:asciiTheme="minorHAnsi" w:hAnsiTheme="minorHAnsi" w:cs="Arial"/>
          <w:b/>
          <w:bCs/>
          <w:color w:val="31849B" w:themeColor="accent5" w:themeShade="BF"/>
          <w:sz w:val="22"/>
          <w:szCs w:val="22"/>
          <w:u w:val="single"/>
        </w:rPr>
        <w:fldChar w:fldCharType="separate"/>
      </w:r>
      <w:r w:rsidRPr="00370653">
        <w:rPr>
          <w:rFonts w:asciiTheme="minorHAnsi" w:hAnsiTheme="minorHAnsi"/>
          <w:b/>
          <w:color w:val="31849B" w:themeColor="accent5" w:themeShade="BF"/>
          <w:sz w:val="22"/>
          <w:szCs w:val="22"/>
          <w:u w:val="single"/>
        </w:rPr>
        <w:t>Preferred suppliers | Fin</w:t>
      </w:r>
      <w:r w:rsidRPr="00370653">
        <w:rPr>
          <w:rFonts w:asciiTheme="minorHAnsi" w:hAnsiTheme="minorHAnsi"/>
          <w:b/>
          <w:color w:val="31849B" w:themeColor="accent5" w:themeShade="BF"/>
          <w:sz w:val="22"/>
          <w:szCs w:val="22"/>
          <w:u w:val="single"/>
        </w:rPr>
        <w:t>a</w:t>
      </w:r>
      <w:r w:rsidRPr="00370653">
        <w:rPr>
          <w:rFonts w:asciiTheme="minorHAnsi" w:hAnsiTheme="minorHAnsi"/>
          <w:b/>
          <w:color w:val="31849B" w:themeColor="accent5" w:themeShade="BF"/>
          <w:sz w:val="22"/>
          <w:szCs w:val="22"/>
          <w:u w:val="single"/>
        </w:rPr>
        <w:t>nc</w:t>
      </w:r>
      <w:r w:rsidRPr="00370653">
        <w:rPr>
          <w:rFonts w:asciiTheme="minorHAnsi" w:hAnsiTheme="minorHAnsi"/>
          <w:b/>
          <w:color w:val="31849B" w:themeColor="accent5" w:themeShade="BF"/>
          <w:sz w:val="22"/>
          <w:szCs w:val="22"/>
          <w:u w:val="single"/>
        </w:rPr>
        <w:t>e</w:t>
      </w:r>
      <w:r w:rsidRPr="00370653">
        <w:rPr>
          <w:rFonts w:asciiTheme="minorHAnsi" w:hAnsiTheme="minorHAnsi"/>
          <w:b/>
          <w:color w:val="31849B" w:themeColor="accent5" w:themeShade="BF"/>
          <w:sz w:val="22"/>
          <w:szCs w:val="22"/>
          <w:u w:val="single"/>
        </w:rPr>
        <w:t xml:space="preserve"> Division (ox.ac.uk)</w:t>
      </w:r>
      <w:r w:rsidRPr="00370653">
        <w:rPr>
          <w:rFonts w:asciiTheme="minorHAnsi" w:hAnsiTheme="minorHAnsi" w:cs="Arial"/>
          <w:b/>
          <w:bCs/>
          <w:color w:val="31849B" w:themeColor="accent5" w:themeShade="BF"/>
          <w:sz w:val="22"/>
          <w:szCs w:val="22"/>
          <w:u w:val="single"/>
        </w:rPr>
        <w:fldChar w:fldCharType="end"/>
      </w:r>
      <w:bookmarkEnd w:id="0"/>
    </w:p>
    <w:p w14:paraId="78A78BAC" w14:textId="163091D1" w:rsidR="00370653" w:rsidRDefault="00370653" w:rsidP="00F26DB8">
      <w:pPr>
        <w:spacing w:before="120"/>
        <w:rPr>
          <w:rFonts w:asciiTheme="minorHAnsi" w:hAnsiTheme="minorHAnsi"/>
          <w:b/>
          <w:color w:val="31849B" w:themeColor="accent5" w:themeShade="BF"/>
          <w:sz w:val="22"/>
          <w:szCs w:val="22"/>
          <w:u w:val="single"/>
        </w:rPr>
      </w:pPr>
      <w:r>
        <w:rPr>
          <w:rFonts w:ascii="Calibri" w:hAnsi="Calibri" w:cs="Arial"/>
          <w:bCs/>
          <w:sz w:val="21"/>
          <w:szCs w:val="21"/>
        </w:rPr>
        <w:t xml:space="preserve">Sole source supplier list - </w:t>
      </w:r>
      <w:hyperlink r:id="rId15" w:history="1">
        <w:r w:rsidRPr="00370653">
          <w:rPr>
            <w:rFonts w:asciiTheme="minorHAnsi" w:hAnsiTheme="minorHAnsi"/>
            <w:b/>
            <w:color w:val="31849B" w:themeColor="accent5" w:themeShade="BF"/>
            <w:sz w:val="22"/>
            <w:szCs w:val="22"/>
            <w:u w:val="single"/>
          </w:rPr>
          <w:t>Sole source deals | Finance Division (ox.ac.uk)</w:t>
        </w:r>
      </w:hyperlink>
    </w:p>
    <w:p w14:paraId="6056ABBB" w14:textId="05B5D82A" w:rsidR="00370653" w:rsidRDefault="00370653" w:rsidP="00F26DB8">
      <w:pPr>
        <w:spacing w:before="120"/>
        <w:rPr>
          <w:rFonts w:asciiTheme="minorHAnsi" w:hAnsiTheme="minorHAnsi"/>
          <w:b/>
          <w:color w:val="31849B" w:themeColor="accent5" w:themeShade="BF"/>
          <w:sz w:val="22"/>
          <w:szCs w:val="22"/>
          <w:u w:val="single"/>
        </w:rPr>
      </w:pPr>
      <w:r>
        <w:rPr>
          <w:rFonts w:ascii="Calibri" w:hAnsi="Calibri" w:cs="Arial"/>
          <w:bCs/>
          <w:sz w:val="21"/>
          <w:szCs w:val="21"/>
        </w:rPr>
        <w:t>Financial regulations -</w:t>
      </w:r>
      <w:r w:rsidRPr="00470955">
        <w:rPr>
          <w:rFonts w:ascii="Calibri" w:hAnsi="Calibri" w:cs="Arial"/>
          <w:bCs/>
          <w:sz w:val="21"/>
          <w:szCs w:val="21"/>
          <w:u w:val="single"/>
        </w:rPr>
        <w:t xml:space="preserve"> </w:t>
      </w:r>
      <w:hyperlink r:id="rId16" w:history="1">
        <w:r w:rsidRPr="00470955">
          <w:rPr>
            <w:rFonts w:asciiTheme="minorHAnsi" w:hAnsiTheme="minorHAnsi"/>
            <w:b/>
            <w:color w:val="31849B" w:themeColor="accent5" w:themeShade="BF"/>
            <w:sz w:val="22"/>
            <w:szCs w:val="22"/>
            <w:u w:val="single"/>
          </w:rPr>
          <w:t>Financial Regulations | Finance Division (ox.ac.uk)</w:t>
        </w:r>
      </w:hyperlink>
    </w:p>
    <w:p w14:paraId="2C326D5E" w14:textId="25999549" w:rsidR="00470955" w:rsidRPr="00470955" w:rsidRDefault="00470955" w:rsidP="00F26DB8">
      <w:pPr>
        <w:spacing w:before="120"/>
        <w:rPr>
          <w:rFonts w:asciiTheme="minorHAnsi" w:hAnsiTheme="minorHAnsi"/>
          <w:b/>
          <w:color w:val="31849B" w:themeColor="accent5" w:themeShade="BF"/>
          <w:sz w:val="22"/>
          <w:szCs w:val="22"/>
          <w:u w:val="single"/>
        </w:rPr>
      </w:pPr>
      <w:r w:rsidRPr="00470955">
        <w:rPr>
          <w:rFonts w:ascii="Calibri" w:hAnsi="Calibri" w:cs="Arial"/>
          <w:bCs/>
          <w:sz w:val="21"/>
          <w:szCs w:val="21"/>
        </w:rPr>
        <w:t>Conflict of interest -</w:t>
      </w:r>
      <w:r>
        <w:rPr>
          <w:rFonts w:asciiTheme="minorHAnsi" w:hAnsiTheme="minorHAnsi"/>
          <w:b/>
          <w:color w:val="31849B" w:themeColor="accent5" w:themeShade="BF"/>
          <w:sz w:val="22"/>
          <w:szCs w:val="22"/>
          <w:u w:val="single"/>
        </w:rPr>
        <w:t xml:space="preserve"> </w:t>
      </w:r>
      <w:hyperlink r:id="rId17" w:history="1">
        <w:r w:rsidRPr="00470955">
          <w:rPr>
            <w:rFonts w:asciiTheme="minorHAnsi" w:hAnsiTheme="minorHAnsi"/>
            <w:b/>
            <w:color w:val="31849B" w:themeColor="accent5" w:themeShade="BF"/>
            <w:sz w:val="22"/>
            <w:szCs w:val="22"/>
            <w:u w:val="single"/>
          </w:rPr>
          <w:t>Conflicts of interest | Compliance (ox.ac.uk)</w:t>
        </w:r>
      </w:hyperlink>
    </w:p>
    <w:sectPr w:rsidR="00470955" w:rsidRPr="00470955" w:rsidSect="00A038BC">
      <w:headerReference w:type="default" r:id="rId18"/>
      <w:footerReference w:type="default" r:id="rId19"/>
      <w:pgSz w:w="11907" w:h="16839" w:code="9"/>
      <w:pgMar w:top="1938" w:right="1021" w:bottom="993" w:left="56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BB7E" w14:textId="77777777" w:rsidR="00287DE8" w:rsidRDefault="00287DE8" w:rsidP="00737E8B">
      <w:r>
        <w:separator/>
      </w:r>
    </w:p>
  </w:endnote>
  <w:endnote w:type="continuationSeparator" w:id="0">
    <w:p w14:paraId="06510E3D" w14:textId="77777777" w:rsidR="00287DE8" w:rsidRDefault="00287DE8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9AFC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467D1" wp14:editId="388FB0B1">
              <wp:simplePos x="0" y="0"/>
              <wp:positionH relativeFrom="column">
                <wp:posOffset>-420370</wp:posOffset>
              </wp:positionH>
              <wp:positionV relativeFrom="paragraph">
                <wp:posOffset>-50800</wp:posOffset>
              </wp:positionV>
              <wp:extent cx="7718425" cy="525145"/>
              <wp:effectExtent l="19050" t="19050" r="34925" b="654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BDC5A69" w14:textId="77777777" w:rsidR="00C92B11" w:rsidRPr="00FE050F" w:rsidRDefault="00C92B11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</w:pPr>
                          <w:r w:rsidRPr="00FE050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 xml:space="preserve">Visit our website for further details: </w:t>
                          </w:r>
                          <w:r w:rsidR="00EB6F09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https://finance.admin.ox.ac.uk/purchasing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467D1" id="Rectangle 1" o:spid="_x0000_s1027" style="position:absolute;margin-left:-33.1pt;margin-top:-4pt;width:607.75pt;height:4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" fillcolor="#002147" strokecolor="#f2f2f2" strokeweight="3pt">
              <v:shadow on="t" color="#7f7f7f" opacity=".5" offset="1pt"/>
              <v:textbox>
                <w:txbxContent>
                  <w:p w14:paraId="5BDC5A69" w14:textId="77777777" w:rsidR="00C92B11" w:rsidRPr="00FE050F" w:rsidRDefault="00C92B11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szCs w:val="16"/>
                      </w:rPr>
                    </w:pPr>
                    <w:r w:rsidRPr="00FE050F">
                      <w:rPr>
                        <w:rFonts w:ascii="Calibri" w:hAnsi="Calibri" w:cs="Arial"/>
                        <w:b/>
                        <w:szCs w:val="16"/>
                      </w:rPr>
                      <w:t xml:space="preserve">Visit our website for further details: </w:t>
                    </w:r>
                    <w:r w:rsidR="00EB6F09">
                      <w:rPr>
                        <w:rFonts w:ascii="Calibri" w:hAnsi="Calibri" w:cs="Arial"/>
                        <w:b/>
                        <w:szCs w:val="16"/>
                      </w:rPr>
                      <w:t>https://finance.admin.ox.ac.uk/purchasing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4640" w14:textId="77777777" w:rsidR="00287DE8" w:rsidRDefault="00287DE8" w:rsidP="00737E8B">
      <w:r>
        <w:separator/>
      </w:r>
    </w:p>
  </w:footnote>
  <w:footnote w:type="continuationSeparator" w:id="0">
    <w:p w14:paraId="0829E688" w14:textId="77777777" w:rsidR="00287DE8" w:rsidRDefault="00287DE8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F58B" w14:textId="77777777" w:rsidR="00C92B11" w:rsidRDefault="00106596">
    <w:pPr>
      <w:pStyle w:val="Header"/>
    </w:pPr>
    <w:r w:rsidRPr="004368F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6472287" wp14:editId="72043A6E">
          <wp:simplePos x="0" y="0"/>
          <wp:positionH relativeFrom="column">
            <wp:posOffset>-32385</wp:posOffset>
          </wp:positionH>
          <wp:positionV relativeFrom="paragraph">
            <wp:posOffset>-234315</wp:posOffset>
          </wp:positionV>
          <wp:extent cx="725170" cy="722630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89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42804E" wp14:editId="3D40EB01">
              <wp:simplePos x="0" y="0"/>
              <wp:positionH relativeFrom="column">
                <wp:posOffset>-423545</wp:posOffset>
              </wp:positionH>
              <wp:positionV relativeFrom="paragraph">
                <wp:posOffset>-469265</wp:posOffset>
              </wp:positionV>
              <wp:extent cx="7718425" cy="1181100"/>
              <wp:effectExtent l="19050" t="19050" r="34925" b="571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1181100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666A697" w14:textId="77777777" w:rsidR="00C92B11" w:rsidRPr="0004589D" w:rsidRDefault="00C92B11" w:rsidP="004368F9">
                          <w:pPr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B11BD9B" w14:textId="77777777" w:rsidR="00106596" w:rsidRPr="00106596" w:rsidRDefault="00106596" w:rsidP="004368F9">
                          <w:pPr>
                            <w:ind w:left="1843"/>
                            <w:rPr>
                              <w:rFonts w:ascii="Calibri" w:hAnsi="Calibri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02A3B97B" w14:textId="77777777" w:rsidR="00C92B11" w:rsidRDefault="00C92B11" w:rsidP="004368F9">
                          <w:pPr>
                            <w:ind w:left="1843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>PURCHASING DEPARTMENT</w:t>
                          </w:r>
                        </w:p>
                        <w:p w14:paraId="5E0F52D0" w14:textId="77777777" w:rsidR="00C92B11" w:rsidRPr="00737E8B" w:rsidRDefault="00C92B11" w:rsidP="004368F9">
                          <w:pPr>
                            <w:ind w:left="1843"/>
                            <w:rPr>
                              <w:sz w:val="20"/>
                            </w:rPr>
                          </w:pPr>
                          <w:r w:rsidRPr="00737E8B"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  <w:t>Finance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42804E" id="Rectangle 2" o:spid="_x0000_s1026" style="position:absolute;margin-left:-33.35pt;margin-top:-36.95pt;width:607.7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" fillcolor="#002147" strokecolor="#f2f2f2" strokeweight="3pt">
              <v:shadow on="t" color="#7f7f7f" opacity=".5" offset="1pt"/>
              <v:textbox>
                <w:txbxContent>
                  <w:p w14:paraId="2666A697" w14:textId="77777777" w:rsidR="00C92B11" w:rsidRPr="0004589D" w:rsidRDefault="00C92B11" w:rsidP="004368F9">
                    <w:pPr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</w:pPr>
                  </w:p>
                  <w:p w14:paraId="4B11BD9B" w14:textId="77777777" w:rsidR="00106596" w:rsidRPr="00106596" w:rsidRDefault="00106596" w:rsidP="004368F9">
                    <w:pPr>
                      <w:ind w:left="1843"/>
                      <w:rPr>
                        <w:rFonts w:ascii="Calibri" w:hAnsi="Calibri" w:cs="Arial"/>
                        <w:b/>
                        <w:sz w:val="12"/>
                        <w:szCs w:val="12"/>
                      </w:rPr>
                    </w:pPr>
                  </w:p>
                  <w:p w14:paraId="02A3B97B" w14:textId="77777777" w:rsidR="00C92B11" w:rsidRDefault="00C92B11" w:rsidP="004368F9">
                    <w:pPr>
                      <w:ind w:left="1843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>PURCHASING DEPARTMENT</w:t>
                    </w:r>
                  </w:p>
                  <w:p w14:paraId="5E0F52D0" w14:textId="77777777" w:rsidR="00C92B11" w:rsidRPr="00737E8B" w:rsidRDefault="00C92B11" w:rsidP="004368F9">
                    <w:pPr>
                      <w:ind w:left="1843"/>
                      <w:rPr>
                        <w:sz w:val="20"/>
                      </w:rPr>
                    </w:pPr>
                    <w:r w:rsidRPr="00737E8B">
                      <w:rPr>
                        <w:rFonts w:ascii="Calibri" w:hAnsi="Calibri" w:cs="Arial"/>
                        <w:sz w:val="36"/>
                        <w:szCs w:val="40"/>
                      </w:rPr>
                      <w:t>Finance Division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985_"/>
      </v:shape>
    </w:pict>
  </w:numPicBullet>
  <w:numPicBullet w:numPicBulletId="1">
    <w:pict>
      <v:shape id="_x0000_i1027" type="#_x0000_t75" style="width:4.5pt;height:4.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D2599"/>
    <w:multiLevelType w:val="hybridMultilevel"/>
    <w:tmpl w:val="0DFE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6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347036C"/>
    <w:multiLevelType w:val="hybridMultilevel"/>
    <w:tmpl w:val="89120724"/>
    <w:lvl w:ilvl="0" w:tplc="6CA0B5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478F8"/>
    <w:multiLevelType w:val="hybridMultilevel"/>
    <w:tmpl w:val="16A4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06E0D"/>
    <w:multiLevelType w:val="hybridMultilevel"/>
    <w:tmpl w:val="78E0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04880"/>
    <w:multiLevelType w:val="hybridMultilevel"/>
    <w:tmpl w:val="BDF03F28"/>
    <w:lvl w:ilvl="0" w:tplc="DC7C00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8"/>
  </w:num>
  <w:num w:numId="13">
    <w:abstractNumId w:val="4"/>
  </w:num>
  <w:num w:numId="14">
    <w:abstractNumId w:val="16"/>
  </w:num>
  <w:num w:numId="15">
    <w:abstractNumId w:val="7"/>
  </w:num>
  <w:num w:numId="16">
    <w:abstractNumId w:val="9"/>
  </w:num>
  <w:num w:numId="17">
    <w:abstractNumId w:val="19"/>
  </w:num>
  <w:num w:numId="18">
    <w:abstractNumId w:val="18"/>
  </w:num>
  <w:num w:numId="19">
    <w:abstractNumId w:val="2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29"/>
    <w:rsid w:val="00001F62"/>
    <w:rsid w:val="00017D5A"/>
    <w:rsid w:val="00026ACD"/>
    <w:rsid w:val="000323E0"/>
    <w:rsid w:val="000409DB"/>
    <w:rsid w:val="00040D9E"/>
    <w:rsid w:val="0004589D"/>
    <w:rsid w:val="00045D7A"/>
    <w:rsid w:val="000475BC"/>
    <w:rsid w:val="00051D94"/>
    <w:rsid w:val="000530D6"/>
    <w:rsid w:val="00067F51"/>
    <w:rsid w:val="000A6D2A"/>
    <w:rsid w:val="000B5927"/>
    <w:rsid w:val="000C55B9"/>
    <w:rsid w:val="000C722B"/>
    <w:rsid w:val="000D4EB2"/>
    <w:rsid w:val="000E748D"/>
    <w:rsid w:val="001026DD"/>
    <w:rsid w:val="00106596"/>
    <w:rsid w:val="00123C9F"/>
    <w:rsid w:val="00147196"/>
    <w:rsid w:val="00147FDA"/>
    <w:rsid w:val="001538D3"/>
    <w:rsid w:val="00154DE0"/>
    <w:rsid w:val="00175BFE"/>
    <w:rsid w:val="001B2D06"/>
    <w:rsid w:val="001B3B6E"/>
    <w:rsid w:val="001B5C81"/>
    <w:rsid w:val="001C129B"/>
    <w:rsid w:val="001C20F1"/>
    <w:rsid w:val="001E038B"/>
    <w:rsid w:val="001E1C33"/>
    <w:rsid w:val="001F0EA0"/>
    <w:rsid w:val="001F5770"/>
    <w:rsid w:val="00203CDA"/>
    <w:rsid w:val="0020615F"/>
    <w:rsid w:val="00210FFB"/>
    <w:rsid w:val="00212205"/>
    <w:rsid w:val="002318D9"/>
    <w:rsid w:val="00251575"/>
    <w:rsid w:val="00252367"/>
    <w:rsid w:val="00252C90"/>
    <w:rsid w:val="0025363D"/>
    <w:rsid w:val="00283E75"/>
    <w:rsid w:val="00287DE8"/>
    <w:rsid w:val="002C458C"/>
    <w:rsid w:val="002C72C2"/>
    <w:rsid w:val="002E1A99"/>
    <w:rsid w:val="002F0641"/>
    <w:rsid w:val="00306E73"/>
    <w:rsid w:val="00337F0A"/>
    <w:rsid w:val="00351FDF"/>
    <w:rsid w:val="00352E61"/>
    <w:rsid w:val="003555E0"/>
    <w:rsid w:val="003616D7"/>
    <w:rsid w:val="00367913"/>
    <w:rsid w:val="00370653"/>
    <w:rsid w:val="00384A9D"/>
    <w:rsid w:val="0038639D"/>
    <w:rsid w:val="00387FEC"/>
    <w:rsid w:val="003A26FB"/>
    <w:rsid w:val="003C30E4"/>
    <w:rsid w:val="003D06D7"/>
    <w:rsid w:val="003D573F"/>
    <w:rsid w:val="003E7F67"/>
    <w:rsid w:val="003F24D8"/>
    <w:rsid w:val="003F6200"/>
    <w:rsid w:val="00414491"/>
    <w:rsid w:val="0043648C"/>
    <w:rsid w:val="004368F9"/>
    <w:rsid w:val="00452EAF"/>
    <w:rsid w:val="0046723D"/>
    <w:rsid w:val="0046773A"/>
    <w:rsid w:val="00470955"/>
    <w:rsid w:val="00493C54"/>
    <w:rsid w:val="004958D7"/>
    <w:rsid w:val="004A41CA"/>
    <w:rsid w:val="004B5A59"/>
    <w:rsid w:val="004B5C78"/>
    <w:rsid w:val="004C192F"/>
    <w:rsid w:val="004E57C3"/>
    <w:rsid w:val="004E68C7"/>
    <w:rsid w:val="004F5C92"/>
    <w:rsid w:val="00502F33"/>
    <w:rsid w:val="0051363F"/>
    <w:rsid w:val="005166D1"/>
    <w:rsid w:val="005334FC"/>
    <w:rsid w:val="005368B4"/>
    <w:rsid w:val="005560DB"/>
    <w:rsid w:val="0055695C"/>
    <w:rsid w:val="00565DB9"/>
    <w:rsid w:val="00574750"/>
    <w:rsid w:val="00576085"/>
    <w:rsid w:val="0058614D"/>
    <w:rsid w:val="00590A29"/>
    <w:rsid w:val="00596B7D"/>
    <w:rsid w:val="005A0192"/>
    <w:rsid w:val="005A0C22"/>
    <w:rsid w:val="005C3862"/>
    <w:rsid w:val="005C723A"/>
    <w:rsid w:val="005C72A5"/>
    <w:rsid w:val="005D4EA3"/>
    <w:rsid w:val="005D4F0B"/>
    <w:rsid w:val="005E0AF8"/>
    <w:rsid w:val="005F4AAB"/>
    <w:rsid w:val="00610EA2"/>
    <w:rsid w:val="00611207"/>
    <w:rsid w:val="00626075"/>
    <w:rsid w:val="00636E67"/>
    <w:rsid w:val="006400E4"/>
    <w:rsid w:val="00643271"/>
    <w:rsid w:val="006514FF"/>
    <w:rsid w:val="00681584"/>
    <w:rsid w:val="006827E2"/>
    <w:rsid w:val="006871E4"/>
    <w:rsid w:val="00690244"/>
    <w:rsid w:val="006B061D"/>
    <w:rsid w:val="006B5F4F"/>
    <w:rsid w:val="006B721D"/>
    <w:rsid w:val="006B7605"/>
    <w:rsid w:val="006B776D"/>
    <w:rsid w:val="006F2F9E"/>
    <w:rsid w:val="006F484E"/>
    <w:rsid w:val="006F5CC1"/>
    <w:rsid w:val="0070131A"/>
    <w:rsid w:val="0070350E"/>
    <w:rsid w:val="00721F02"/>
    <w:rsid w:val="00731F16"/>
    <w:rsid w:val="0073286E"/>
    <w:rsid w:val="00737E8B"/>
    <w:rsid w:val="00745C2A"/>
    <w:rsid w:val="0075170C"/>
    <w:rsid w:val="00783B24"/>
    <w:rsid w:val="007A3645"/>
    <w:rsid w:val="007B387E"/>
    <w:rsid w:val="007B74AA"/>
    <w:rsid w:val="007C3FF2"/>
    <w:rsid w:val="007C7F02"/>
    <w:rsid w:val="007D67A9"/>
    <w:rsid w:val="007E4E2B"/>
    <w:rsid w:val="007F7B71"/>
    <w:rsid w:val="00812A13"/>
    <w:rsid w:val="00814C30"/>
    <w:rsid w:val="00815A1E"/>
    <w:rsid w:val="00833D91"/>
    <w:rsid w:val="00847EA0"/>
    <w:rsid w:val="00850E1E"/>
    <w:rsid w:val="00867D4B"/>
    <w:rsid w:val="00884B9A"/>
    <w:rsid w:val="00887053"/>
    <w:rsid w:val="00895C26"/>
    <w:rsid w:val="008A4D98"/>
    <w:rsid w:val="008A543C"/>
    <w:rsid w:val="008A6C7D"/>
    <w:rsid w:val="008B3A86"/>
    <w:rsid w:val="008C1ABA"/>
    <w:rsid w:val="008C28AA"/>
    <w:rsid w:val="008C2BFB"/>
    <w:rsid w:val="008D2173"/>
    <w:rsid w:val="008E54CE"/>
    <w:rsid w:val="008F753C"/>
    <w:rsid w:val="0090031D"/>
    <w:rsid w:val="00901AA9"/>
    <w:rsid w:val="009033DB"/>
    <w:rsid w:val="0091692D"/>
    <w:rsid w:val="00921394"/>
    <w:rsid w:val="00931315"/>
    <w:rsid w:val="00934A6E"/>
    <w:rsid w:val="009870B2"/>
    <w:rsid w:val="00991416"/>
    <w:rsid w:val="009C315C"/>
    <w:rsid w:val="009C6ED4"/>
    <w:rsid w:val="009D0093"/>
    <w:rsid w:val="009D63AB"/>
    <w:rsid w:val="009E30D8"/>
    <w:rsid w:val="00A038BC"/>
    <w:rsid w:val="00A230E7"/>
    <w:rsid w:val="00A31B2C"/>
    <w:rsid w:val="00A320A5"/>
    <w:rsid w:val="00A334EA"/>
    <w:rsid w:val="00A454A4"/>
    <w:rsid w:val="00A50B32"/>
    <w:rsid w:val="00A823A4"/>
    <w:rsid w:val="00A85AAF"/>
    <w:rsid w:val="00A97586"/>
    <w:rsid w:val="00AA5A4C"/>
    <w:rsid w:val="00AD6E5E"/>
    <w:rsid w:val="00AE0F79"/>
    <w:rsid w:val="00AF403C"/>
    <w:rsid w:val="00B1596E"/>
    <w:rsid w:val="00B1786F"/>
    <w:rsid w:val="00B215DE"/>
    <w:rsid w:val="00B42A7A"/>
    <w:rsid w:val="00B5344B"/>
    <w:rsid w:val="00B80F86"/>
    <w:rsid w:val="00B81BB7"/>
    <w:rsid w:val="00B83D3B"/>
    <w:rsid w:val="00B93308"/>
    <w:rsid w:val="00B9768F"/>
    <w:rsid w:val="00BB3336"/>
    <w:rsid w:val="00BC15BC"/>
    <w:rsid w:val="00BC3FD1"/>
    <w:rsid w:val="00BD1F20"/>
    <w:rsid w:val="00BD3515"/>
    <w:rsid w:val="00BE634C"/>
    <w:rsid w:val="00BE67EA"/>
    <w:rsid w:val="00BF60DD"/>
    <w:rsid w:val="00BF7576"/>
    <w:rsid w:val="00C04E33"/>
    <w:rsid w:val="00C30C83"/>
    <w:rsid w:val="00C92B11"/>
    <w:rsid w:val="00CC121E"/>
    <w:rsid w:val="00CC372F"/>
    <w:rsid w:val="00CD5256"/>
    <w:rsid w:val="00CE5A42"/>
    <w:rsid w:val="00CF2A5A"/>
    <w:rsid w:val="00D03F85"/>
    <w:rsid w:val="00D15F0D"/>
    <w:rsid w:val="00D30859"/>
    <w:rsid w:val="00D317F2"/>
    <w:rsid w:val="00D42F6A"/>
    <w:rsid w:val="00D467EA"/>
    <w:rsid w:val="00D7114F"/>
    <w:rsid w:val="00D743B3"/>
    <w:rsid w:val="00D85515"/>
    <w:rsid w:val="00D923C9"/>
    <w:rsid w:val="00D929E9"/>
    <w:rsid w:val="00D93490"/>
    <w:rsid w:val="00DA6682"/>
    <w:rsid w:val="00DA7BD8"/>
    <w:rsid w:val="00DC1B68"/>
    <w:rsid w:val="00DC4F49"/>
    <w:rsid w:val="00DD61D5"/>
    <w:rsid w:val="00DE33D8"/>
    <w:rsid w:val="00DE4E19"/>
    <w:rsid w:val="00DE5BC5"/>
    <w:rsid w:val="00DE6626"/>
    <w:rsid w:val="00E003EA"/>
    <w:rsid w:val="00E21AA7"/>
    <w:rsid w:val="00E25072"/>
    <w:rsid w:val="00E26218"/>
    <w:rsid w:val="00E64F56"/>
    <w:rsid w:val="00E75875"/>
    <w:rsid w:val="00EA3509"/>
    <w:rsid w:val="00EA6711"/>
    <w:rsid w:val="00EB6F09"/>
    <w:rsid w:val="00EB7646"/>
    <w:rsid w:val="00EC3121"/>
    <w:rsid w:val="00EE0EE0"/>
    <w:rsid w:val="00EF1682"/>
    <w:rsid w:val="00EF2A0B"/>
    <w:rsid w:val="00F01573"/>
    <w:rsid w:val="00F14287"/>
    <w:rsid w:val="00F14D73"/>
    <w:rsid w:val="00F22E03"/>
    <w:rsid w:val="00F26DB8"/>
    <w:rsid w:val="00F354DF"/>
    <w:rsid w:val="00F40D4A"/>
    <w:rsid w:val="00F41428"/>
    <w:rsid w:val="00F5217D"/>
    <w:rsid w:val="00F6700C"/>
    <w:rsid w:val="00F84AD2"/>
    <w:rsid w:val="00F86C70"/>
    <w:rsid w:val="00F94125"/>
    <w:rsid w:val="00FC3BDC"/>
    <w:rsid w:val="00FD0586"/>
    <w:rsid w:val="00FD3864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F9892"/>
  <w15:docId w15:val="{5308930D-35B7-41BE-B49E-9663263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C1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21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21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A038BC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038BC"/>
  </w:style>
  <w:style w:type="character" w:styleId="FootnoteReference">
    <w:name w:val="footnote reference"/>
    <w:semiHidden/>
    <w:rsid w:val="00A038BC"/>
    <w:rPr>
      <w:vertAlign w:val="superscript"/>
    </w:rPr>
  </w:style>
  <w:style w:type="paragraph" w:styleId="Subtitle">
    <w:name w:val="Subtitle"/>
    <w:basedOn w:val="Normal"/>
    <w:link w:val="SubtitleChar"/>
    <w:qFormat/>
    <w:rsid w:val="00A038BC"/>
    <w:rPr>
      <w:b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A038BC"/>
    <w:rPr>
      <w:b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web.ox.ac.uk/preferred-suppliers" TargetMode="External"/><Relationship Id="rId13" Type="http://schemas.openxmlformats.org/officeDocument/2006/relationships/hyperlink" Target="https://finance.web.ox.ac.uk/files/h09standardconditionsofpurchase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earchsupport.admin.ox.ac.uk/governance/integrity/conflict/policy" TargetMode="External"/><Relationship Id="rId17" Type="http://schemas.openxmlformats.org/officeDocument/2006/relationships/hyperlink" Target="https://compliance.admin.ox.ac.uk/conflicts-of-inter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nance.web.ox.ac.uk/financial-regula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.admin.ox.ac.uk/financial-regul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ance.admin.ox.ac.uk/sole-source-deals" TargetMode="External"/><Relationship Id="rId10" Type="http://schemas.openxmlformats.org/officeDocument/2006/relationships/hyperlink" Target="https://finance.admin.ox.ac.uk/preferred-supplie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nance.web.ox.ac.uk/sole-source-deals" TargetMode="External"/><Relationship Id="rId14" Type="http://schemas.openxmlformats.org/officeDocument/2006/relationships/hyperlink" Target="mailto:finance@phc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2A55-BDDB-4382-A683-DB82FE62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Exemption Request Form</vt:lpstr>
    </vt:vector>
  </TitlesOfParts>
  <Company>University of Oxford</Company>
  <LinksUpToDate>false</LinksUpToDate>
  <CharactersWithSpaces>3707</CharactersWithSpaces>
  <SharedDoc>false</SharedDoc>
  <HLinks>
    <vt:vector size="6" baseType="variant">
      <vt:variant>
        <vt:i4>5439599</vt:i4>
      </vt:variant>
      <vt:variant>
        <vt:i4>-1</vt:i4>
      </vt:variant>
      <vt:variant>
        <vt:i4>1026</vt:i4>
      </vt:variant>
      <vt:variant>
        <vt:i4>1</vt:i4>
      </vt:variant>
      <vt:variant>
        <vt:lpwstr>H:\istock photo downloads\iStock_000004639625XSmall.jpg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Exemption Request Form</dc:title>
  <dc:creator>mjhb</dc:creator>
  <cp:lastModifiedBy>Freya Cooke</cp:lastModifiedBy>
  <cp:revision>8</cp:revision>
  <cp:lastPrinted>2022-10-26T13:49:00Z</cp:lastPrinted>
  <dcterms:created xsi:type="dcterms:W3CDTF">2023-08-24T08:42:00Z</dcterms:created>
  <dcterms:modified xsi:type="dcterms:W3CDTF">2023-08-24T10:30:00Z</dcterms:modified>
</cp:coreProperties>
</file>